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2.png" ContentType="image/png"/>
  <Override PartName="/word/media/image25.png" ContentType="image/png"/>
  <Override PartName="/word/media/image31.jpeg" ContentType="image/jpeg"/>
  <Override PartName="/word/media/image12.png" ContentType="image/png"/>
  <Override PartName="/word/media/image10.png" ContentType="image/png"/>
  <Override PartName="/word/media/image3.png" ContentType="image/png"/>
  <Override PartName="/word/media/image26.png" ContentType="image/png"/>
  <Override PartName="/word/media/image13.png" ContentType="image/png"/>
  <Override PartName="/word/media/image11.png" ContentType="image/png"/>
  <Override PartName="/word/media/image1.png" ContentType="image/png"/>
  <Override PartName="/word/media/image24.png" ContentType="image/png"/>
  <Override PartName="/word/media/image27.png" ContentType="image/png"/>
  <Override PartName="/word/media/image4.png" ContentType="image/png"/>
  <Override PartName="/word/media/image14.png" ContentType="image/png"/>
  <Override PartName="/word/media/image28.png" ContentType="image/png"/>
  <Override PartName="/word/media/image5.png" ContentType="image/png"/>
  <Override PartName="/word/media/image15.png" ContentType="image/png"/>
  <Override PartName="/word/media/image29.png" ContentType="image/png"/>
  <Override PartName="/word/media/image6.png" ContentType="image/png"/>
  <Override PartName="/word/media/image16.png" ContentType="image/png"/>
  <Override PartName="/word/media/image20.png" ContentType="image/png"/>
  <Override PartName="/word/media/image8.png" ContentType="image/png"/>
  <Override PartName="/word/media/image18.png" ContentType="image/png"/>
  <Override PartName="/word/media/image22.png" ContentType="image/png"/>
  <Override PartName="/word/media/image19.png" ContentType="image/png"/>
  <Override PartName="/word/media/image9.png" ContentType="image/png"/>
  <Override PartName="/word/media/image21.png" ContentType="image/png"/>
  <Override PartName="/word/media/image7.png" ContentType="image/png"/>
  <Override PartName="/word/media/image17.png" ContentType="image/png"/>
  <Override PartName="/word/media/image30.png" ContentType="image/png"/>
  <Override PartName="/word/media/image23.png" ContentType="image/png"/>
  <Override PartName="/word/media/image32.png" ContentType="image/png"/>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bookmarkStart w:id="0" w:name="_Hlk192255090"/>
      <w:bookmarkStart w:id="1" w:name="_Hlk192255090"/>
      <w:bookmarkEnd w:id="1"/>
    </w:p>
    <w:p>
      <w:pPr>
        <w:pStyle w:val="Normal"/>
        <w:jc w:val="center"/>
        <w:rPr>
          <w:smallCaps/>
          <w:sz w:val="40"/>
          <w:szCs w:val="40"/>
        </w:rPr>
      </w:pPr>
      <w:r>
        <w:rPr>
          <w:smallCaps/>
          <w:sz w:val="40"/>
          <w:szCs w:val="40"/>
        </w:rPr>
        <w:t>TUTORIEL BELENIOS</w:t>
      </w:r>
    </w:p>
    <w:p>
      <w:pPr>
        <w:pStyle w:val="Normal"/>
        <w:jc w:val="center"/>
        <w:rPr>
          <w:smallCaps/>
          <w:sz w:val="40"/>
          <w:szCs w:val="40"/>
        </w:rPr>
      </w:pPr>
      <w:r>
        <w:rPr>
          <w:smallCaps/>
          <w:sz w:val="40"/>
          <w:szCs w:val="40"/>
        </w:rPr>
      </w:r>
    </w:p>
    <w:p>
      <w:pPr>
        <w:pStyle w:val="Normal"/>
        <w:jc w:val="both"/>
        <w:rPr>
          <w:lang w:eastAsia="fr-FR"/>
        </w:rPr>
      </w:pPr>
      <w:r>
        <w:rPr>
          <w:lang w:eastAsia="fr-FR"/>
        </w:rPr>
        <w:t xml:space="preserve">Ce document </w:t>
      </w:r>
      <w:r>
        <w:rPr>
          <w:lang w:eastAsia="fr-FR"/>
        </w:rPr>
        <w:t>est sous licence CC-BY-SA-NC. Il</w:t>
      </w:r>
      <w:r>
        <w:rPr>
          <w:lang w:eastAsia="fr-FR"/>
        </w:rPr>
        <w:t xml:space="preserve"> décrit l’organisation d’une élection en mode « light » avec le logiciel Belenios. Dans ce mode, l’organisateur peut gérer </w:t>
      </w:r>
      <w:r>
        <w:rPr>
          <w:b/>
          <w:lang w:eastAsia="fr-FR"/>
        </w:rPr>
        <w:t>seul</w:t>
      </w:r>
      <w:r>
        <w:rPr>
          <w:lang w:eastAsia="fr-FR"/>
        </w:rPr>
        <w:t xml:space="preserve"> toute l’élection.</w:t>
      </w:r>
    </w:p>
    <w:p>
      <w:pPr>
        <w:pStyle w:val="Normal"/>
        <w:jc w:val="both"/>
        <w:rPr>
          <w:color w:val="7F7F7F" w:themeColor="text1" w:themeTint="80"/>
          <w:lang w:eastAsia="fr-FR"/>
        </w:rPr>
      </w:pPr>
      <w:r>
        <w:rPr>
          <w:color w:val="7F7F7F" w:themeColor="text1" w:themeTint="80"/>
          <w:lang w:eastAsia="fr-FR"/>
        </w:rPr>
        <w:t>Le logiciel permet également de créer une élection en mode plus sécurisé mais, dans ce cas, plusieurs intervenants sont nécessaires. Ce mode n’est pas couvert par ce document.</w:t>
      </w:r>
    </w:p>
    <w:p>
      <w:pPr>
        <w:pStyle w:val="Normal"/>
        <w:jc w:val="both"/>
        <w:rPr>
          <w:lang w:eastAsia="fr-FR"/>
        </w:rPr>
      </w:pPr>
      <w:r>
        <w:rPr>
          <w:lang w:eastAsia="fr-FR"/>
        </w:rPr>
        <w:t xml:space="preserve">Ce logiciel ne gère pas les élections en mode mixte (présentiel et distanciel), le vote ne se fera qu’au travers de ce logiciel. Il faut donc demander aux personnes qui seront présentes </w:t>
      </w:r>
      <w:r>
        <w:rPr>
          <w:b/>
          <w:lang w:eastAsia="fr-FR"/>
        </w:rPr>
        <w:t>d’apporter un ordinateur</w:t>
      </w:r>
      <w:r>
        <w:rPr>
          <w:lang w:eastAsia="fr-FR"/>
        </w:rPr>
        <w:t xml:space="preserve"> connecté au wifi de l’Université (réseau Irsf_UArtois/eduroam - pour les membres extérieurs : leur demander un compte invité depuis l’ENT) ou en 4G afin de pouvoir voter.</w:t>
      </w:r>
    </w:p>
    <w:p>
      <w:pPr>
        <w:pStyle w:val="Normal"/>
        <w:jc w:val="both"/>
        <w:rPr>
          <w:b/>
          <w:lang w:eastAsia="fr-FR"/>
        </w:rPr>
      </w:pPr>
      <w:r>
        <w:rPr>
          <w:b/>
          <w:lang w:eastAsia="fr-FR"/>
        </w:rPr>
        <w:t>Il est nécessaire d’essayer de créer une élection fictive pour prendre en main le logiciel.</w:t>
      </w:r>
    </w:p>
    <w:p>
      <w:pPr>
        <w:pStyle w:val="Normal"/>
        <w:jc w:val="both"/>
        <w:rPr>
          <w:lang w:eastAsia="fr-FR"/>
        </w:rPr>
      </w:pPr>
      <w:r>
        <w:rPr>
          <w:lang w:eastAsia="fr-FR"/>
        </w:rPr>
        <w:t xml:space="preserve">Le scrutin peut être préparé à l’avance. Pour cela, déroulez les opérations jusqu’au b. </w:t>
      </w:r>
      <w:r>
        <w:rPr>
          <w:i/>
          <w:iCs/>
          <w:lang w:eastAsia="fr-FR"/>
        </w:rPr>
        <w:t>Autorité de codes de vote</w:t>
      </w:r>
      <w:r>
        <w:rPr>
          <w:lang w:eastAsia="fr-FR"/>
        </w:rPr>
        <w:t xml:space="preserve"> du </w:t>
      </w:r>
      <w:r>
        <w:rPr>
          <w:sz w:val="24"/>
          <w:szCs w:val="24"/>
          <w:lang w:eastAsia="fr-FR"/>
        </w:rPr>
        <w:t>2</w:t>
      </w:r>
      <w:r>
        <w:rPr>
          <w:lang w:eastAsia="fr-FR"/>
        </w:rPr>
        <w:t xml:space="preserve">. </w:t>
      </w:r>
      <w:r>
        <w:rPr>
          <w:i/>
          <w:iCs/>
          <w:lang w:eastAsia="fr-FR"/>
        </w:rPr>
        <w:t>Sécurité</w:t>
      </w:r>
      <w:r>
        <w:rPr>
          <w:lang w:eastAsia="fr-FR"/>
        </w:rPr>
        <w:t xml:space="preserve">, </w:t>
      </w:r>
      <w:r>
        <w:rPr>
          <w:b/>
          <w:bCs/>
          <w:u w:val="single"/>
          <w:lang w:eastAsia="fr-FR"/>
        </w:rPr>
        <w:t>en ne cliquant pas</w:t>
      </w:r>
      <w:r>
        <w:rPr>
          <w:b/>
          <w:bCs/>
          <w:lang w:eastAsia="fr-FR"/>
        </w:rPr>
        <w:t xml:space="preserve"> sur « </w:t>
      </w:r>
      <w:r>
        <w:rPr>
          <w:rStyle w:val="IntenseReference"/>
          <w:rFonts w:eastAsia="" w:eastAsiaTheme="minorEastAsia"/>
          <w:b w:val="false"/>
          <w:bCs w:val="false"/>
        </w:rPr>
        <w:t>Générer et envoyer les codes de vote</w:t>
      </w:r>
      <w:r>
        <w:rPr>
          <w:b/>
          <w:bCs/>
          <w:lang w:eastAsia="fr-FR"/>
        </w:rPr>
        <w:t> »</w:t>
      </w:r>
      <w:r>
        <w:rPr>
          <w:lang w:eastAsia="fr-FR"/>
        </w:rPr>
        <w:t xml:space="preserve"> (page 8).</w:t>
      </w:r>
    </w:p>
    <w:p>
      <w:pPr>
        <w:pStyle w:val="Normal"/>
        <w:jc w:val="both"/>
        <w:rPr>
          <w:lang w:eastAsia="fr-FR"/>
        </w:rPr>
      </w:pPr>
      <w:r>
        <w:rPr>
          <w:lang w:eastAsia="fr-FR"/>
        </w:rPr>
        <w:t>Pendant le comité ou juste avant, vous pouvez encore modifier les questions, la liste des électeurs et leur adresse mail.</w:t>
      </w:r>
    </w:p>
    <w:p>
      <w:pPr>
        <w:pStyle w:val="Normal"/>
        <w:jc w:val="both"/>
        <w:rPr>
          <w:lang w:eastAsia="fr-FR"/>
        </w:rPr>
      </w:pPr>
      <w:r>
        <w:rPr>
          <w:lang w:eastAsia="fr-FR"/>
        </w:rPr>
        <w:t xml:space="preserve">L’application enverra 2 mails aux électeurs (cela peut prendre plusieurs minutes selon les opérateurs, il est conseillé d’utiliser les </w:t>
      </w:r>
      <w:r>
        <w:rPr>
          <w:b/>
          <w:bCs/>
          <w:lang w:eastAsia="fr-FR"/>
        </w:rPr>
        <w:t>mails professionnels</w:t>
      </w:r>
      <w:r>
        <w:rPr>
          <w:lang w:eastAsia="fr-FR"/>
        </w:rPr>
        <w:t>) :</w:t>
      </w:r>
    </w:p>
    <w:p>
      <w:pPr>
        <w:pStyle w:val="ListParagraph"/>
        <w:numPr>
          <w:ilvl w:val="0"/>
          <w:numId w:val="3"/>
        </w:numPr>
        <w:jc w:val="both"/>
        <w:rPr>
          <w:sz w:val="22"/>
          <w:szCs w:val="22"/>
        </w:rPr>
      </w:pPr>
      <w:r>
        <w:rPr>
          <w:b/>
          <w:bCs/>
          <w:sz w:val="22"/>
          <w:szCs w:val="22"/>
        </w:rPr>
        <w:t>Le premier</w:t>
      </w:r>
      <w:r>
        <w:rPr>
          <w:sz w:val="22"/>
          <w:szCs w:val="22"/>
        </w:rPr>
        <w:t xml:space="preserve"> leur indiquant leur « lien personnel » qui comprend l’accès directe à l’application et le </w:t>
      </w:r>
      <w:r>
        <w:rPr>
          <w:b/>
          <w:bCs/>
          <w:sz w:val="22"/>
          <w:szCs w:val="22"/>
        </w:rPr>
        <w:t>code de vote</w:t>
      </w:r>
      <w:r>
        <w:rPr>
          <w:sz w:val="22"/>
          <w:szCs w:val="22"/>
        </w:rPr>
        <w:t> qui ne sera donc pas à saisir.</w:t>
      </w:r>
    </w:p>
    <w:p>
      <w:pPr>
        <w:pStyle w:val="ListParagraph"/>
        <w:jc w:val="both"/>
        <w:rPr>
          <w:sz w:val="22"/>
          <w:szCs w:val="22"/>
        </w:rPr>
      </w:pPr>
      <w:r>
        <w:rPr>
          <w:sz w:val="22"/>
          <w:szCs w:val="22"/>
        </w:rPr>
        <w:t>Ce mail détaille également le lien pour accéder à l’application, le nom d’utilisateur et le code de vote si le « lien personnel » ne fonctionne pas.</w:t>
      </w:r>
    </w:p>
    <w:p>
      <w:pPr>
        <w:pStyle w:val="ListParagraph"/>
        <w:jc w:val="both"/>
        <w:rPr>
          <w:sz w:val="22"/>
          <w:szCs w:val="22"/>
        </w:rPr>
      </w:pPr>
      <w:r>
        <w:rPr>
          <w:sz w:val="22"/>
          <w:szCs w:val="22"/>
        </w:rPr>
        <w:t xml:space="preserve">Ce premier mail est généré </w:t>
      </w:r>
      <w:r>
        <w:rPr>
          <w:b/>
          <w:bCs/>
          <w:sz w:val="22"/>
          <w:szCs w:val="22"/>
        </w:rPr>
        <w:t>lors de l’ouverture du scrutin</w:t>
      </w:r>
      <w:r>
        <w:rPr>
          <w:sz w:val="22"/>
          <w:szCs w:val="22"/>
        </w:rPr>
        <w:t>. Il convient de s’assurer de la bonne réception de ce premier mail par l’ensemble des participants</w:t>
      </w:r>
      <w:r>
        <w:rPr>
          <w:b/>
          <w:bCs/>
          <w:sz w:val="22"/>
          <w:szCs w:val="22"/>
        </w:rPr>
        <w:t>.</w:t>
      </w:r>
    </w:p>
    <w:p>
      <w:pPr>
        <w:pStyle w:val="ListParagraph"/>
        <w:jc w:val="both"/>
        <w:rPr>
          <w:sz w:val="22"/>
          <w:szCs w:val="22"/>
        </w:rPr>
      </w:pPr>
      <w:r>
        <w:rPr>
          <w:b/>
          <w:bCs/>
          <w:sz w:val="22"/>
          <w:szCs w:val="22"/>
          <w:u w:val="single"/>
        </w:rPr>
        <w:t>Remarque</w:t>
      </w:r>
      <w:r>
        <w:rPr>
          <w:sz w:val="22"/>
          <w:szCs w:val="22"/>
        </w:rPr>
        <w:t xml:space="preserve"> : Ces codes de vote sont à conserver par l’organisateur pour les renvoyer en cas de problème de mail (voir paragraphe </w:t>
      </w:r>
      <w:r>
        <w:rPr/>
        <w:t>« </w:t>
      </w:r>
      <w:r>
        <w:rPr>
          <w:rStyle w:val="IntenseReference"/>
          <w:b w:val="false"/>
          <w:bCs w:val="false"/>
          <w:sz w:val="22"/>
          <w:szCs w:val="22"/>
        </w:rPr>
        <w:t>Générer et envoyer les codes de vote</w:t>
      </w:r>
      <w:r>
        <w:rPr/>
        <w:t xml:space="preserve"> » </w:t>
      </w:r>
      <w:r>
        <w:rPr>
          <w:sz w:val="22"/>
          <w:szCs w:val="22"/>
        </w:rPr>
        <w:t>– page 8)</w:t>
      </w:r>
    </w:p>
    <w:p>
      <w:pPr>
        <w:pStyle w:val="ListParagraph"/>
        <w:jc w:val="both"/>
        <w:rPr>
          <w:sz w:val="22"/>
          <w:szCs w:val="22"/>
        </w:rPr>
      </w:pPr>
      <w:r>
        <w:rPr>
          <w:sz w:val="22"/>
          <w:szCs w:val="22"/>
        </w:rPr>
      </w:r>
    </w:p>
    <w:p>
      <w:pPr>
        <w:pStyle w:val="ListParagraph"/>
        <w:numPr>
          <w:ilvl w:val="0"/>
          <w:numId w:val="3"/>
        </w:numPr>
        <w:jc w:val="both"/>
        <w:rPr>
          <w:sz w:val="22"/>
          <w:szCs w:val="22"/>
        </w:rPr>
      </w:pPr>
      <w:r>
        <w:rPr>
          <w:b/>
          <w:bCs/>
          <w:sz w:val="22"/>
          <w:szCs w:val="22"/>
        </w:rPr>
        <w:t>Le second</w:t>
      </w:r>
      <w:r>
        <w:rPr>
          <w:sz w:val="22"/>
          <w:szCs w:val="22"/>
        </w:rPr>
        <w:t xml:space="preserve"> pour leur communiquer un </w:t>
      </w:r>
      <w:r>
        <w:rPr>
          <w:b/>
          <w:bCs/>
          <w:sz w:val="22"/>
          <w:szCs w:val="22"/>
        </w:rPr>
        <w:t>code d’authentification</w:t>
      </w:r>
      <w:r>
        <w:rPr>
          <w:sz w:val="22"/>
          <w:szCs w:val="22"/>
        </w:rPr>
        <w:t xml:space="preserve">, généré </w:t>
      </w:r>
      <w:r>
        <w:rPr>
          <w:b/>
          <w:bCs/>
          <w:sz w:val="22"/>
          <w:szCs w:val="22"/>
        </w:rPr>
        <w:t>au moment du vote</w:t>
      </w:r>
      <w:r>
        <w:rPr>
          <w:sz w:val="22"/>
          <w:szCs w:val="22"/>
        </w:rPr>
        <w:t>.</w:t>
      </w:r>
    </w:p>
    <w:p>
      <w:pPr>
        <w:pStyle w:val="Normal"/>
        <w:rPr/>
      </w:pPr>
      <w:r>
        <w:rPr/>
      </w:r>
    </w:p>
    <w:p>
      <w:pPr>
        <w:pStyle w:val="Normal"/>
        <w:rPr/>
      </w:pPr>
      <w:r>
        <w:rPr/>
      </w:r>
    </w:p>
    <w:p>
      <w:pPr>
        <w:pStyle w:val="Normal"/>
        <w:rPr/>
      </w:pPr>
      <w:r>
        <w:rPr>
          <w:b/>
          <w:bCs/>
        </w:rPr>
        <w:t>Conseils</w:t>
      </w:r>
      <w:r>
        <w:rPr/>
        <w:t> : Changer de navigateur en cas d’anomalies et actualiser les pages si nécessaire.</w:t>
      </w:r>
    </w:p>
    <w:p>
      <w:pPr>
        <w:pStyle w:val="Normal"/>
        <w:rPr/>
      </w:pPr>
      <w:r>
        <w:rPr/>
      </w:r>
    </w:p>
    <w:p>
      <w:pPr>
        <w:pStyle w:val="Normal"/>
        <w:rPr/>
      </w:pPr>
      <w:r>
        <w:rPr/>
        <w:t>B</w:t>
      </w:r>
      <w:r>
        <w:rPr/>
        <w:t>e</w:t>
      </w:r>
      <w:r>
        <w:rPr/>
        <w:t>l</w:t>
      </w:r>
      <w:r>
        <w:rPr/>
        <w:t>e</w:t>
      </w:r>
      <w:r>
        <w:rPr/>
        <w:t>nios et les tutoriels sont accessibles à partir de l’ENT : « Mon bureau virtuel » - « e-vote ».</w:t>
      </w:r>
    </w:p>
    <w:p>
      <w:pPr>
        <w:pStyle w:val="Normal"/>
        <w:rPr/>
      </w:pPr>
      <w:r>
        <w:rPr/>
      </w:r>
    </w:p>
    <w:p>
      <w:pPr>
        <w:pStyle w:val="Heading1"/>
        <w:rPr/>
      </w:pPr>
      <w:bookmarkStart w:id="2" w:name="_Ref42170848"/>
      <w:r>
        <w:rPr/>
        <w:t xml:space="preserve">PREALABLES  </w:t>
      </w:r>
    </w:p>
    <w:p>
      <w:pPr>
        <w:pStyle w:val="Normal"/>
        <w:rPr>
          <w:lang w:eastAsia="fr-FR"/>
        </w:rPr>
      </w:pPr>
      <w:r>
        <w:rPr/>
        <mc:AlternateContent>
          <mc:Choice Requires="wps">
            <w:drawing>
              <wp:anchor behindDoc="0" distT="19050" distB="19050" distL="19050" distR="28575" simplePos="0" locked="0" layoutInCell="0" allowOverlap="1" relativeHeight="30" wp14:anchorId="55696FDB">
                <wp:simplePos x="0" y="0"/>
                <wp:positionH relativeFrom="column">
                  <wp:posOffset>2060575</wp:posOffset>
                </wp:positionH>
                <wp:positionV relativeFrom="paragraph">
                  <wp:posOffset>1083310</wp:posOffset>
                </wp:positionV>
                <wp:extent cx="1171575" cy="266700"/>
                <wp:effectExtent l="19685" t="19685" r="19050" b="19685"/>
                <wp:wrapNone/>
                <wp:docPr id="1" name="Ellipse 8"/>
                <a:graphic xmlns:a="http://schemas.openxmlformats.org/drawingml/2006/main">
                  <a:graphicData uri="http://schemas.microsoft.com/office/word/2010/wordprocessingShape">
                    <wps:wsp>
                      <wps:cNvSpPr/>
                      <wps:spPr>
                        <a:xfrm>
                          <a:off x="0" y="0"/>
                          <a:ext cx="1171440" cy="26676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Ellipse 8" path="l-2147483648,-2147483643l-2147483628,-2147483627l-2147483648,-2147483643l-2147483626,-2147483625xe" stroked="t" o:allowincell="f" style="position:absolute;margin-left:162.25pt;margin-top:85.3pt;width:92.2pt;height:20.95pt;mso-wrap-style:none;v-text-anchor:middle" wp14:anchorId="55696FDB">
                <v:fill o:detectmouseclick="t" on="false"/>
                <v:stroke color="red" weight="38160" joinstyle="miter" endcap="flat"/>
                <w10:wrap type="none"/>
              </v:oval>
            </w:pict>
          </mc:Fallback>
        </mc:AlternateContent>
        <mc:AlternateContent>
          <mc:Choice Requires="wps">
            <w:drawing>
              <wp:anchor behindDoc="0" distT="19050" distB="28575" distL="19050" distR="19050" simplePos="0" locked="0" layoutInCell="0" allowOverlap="1" relativeHeight="31" wp14:anchorId="22472DBA">
                <wp:simplePos x="0" y="0"/>
                <wp:positionH relativeFrom="column">
                  <wp:posOffset>2004695</wp:posOffset>
                </wp:positionH>
                <wp:positionV relativeFrom="paragraph">
                  <wp:posOffset>4528185</wp:posOffset>
                </wp:positionV>
                <wp:extent cx="361950" cy="219075"/>
                <wp:effectExtent l="19050" t="20320" r="19685" b="19050"/>
                <wp:wrapNone/>
                <wp:docPr id="2" name="Ellipse 10"/>
                <a:graphic xmlns:a="http://schemas.openxmlformats.org/drawingml/2006/main">
                  <a:graphicData uri="http://schemas.microsoft.com/office/word/2010/wordprocessingShape">
                    <wps:wsp>
                      <wps:cNvSpPr/>
                      <wps:spPr>
                        <a:xfrm>
                          <a:off x="0" y="0"/>
                          <a:ext cx="361800" cy="219240"/>
                        </a:xfrm>
                        <a:prstGeom prst="ellipse">
                          <a:avLst/>
                        </a:prstGeom>
                        <a:noFill/>
                        <a:ln w="38100">
                          <a:solidFill>
                            <a:srgbClr val="ff0000"/>
                          </a:solidFill>
                          <a:miter/>
                        </a:ln>
                      </wps:spPr>
                      <wps:style>
                        <a:lnRef idx="0"/>
                        <a:fillRef idx="0"/>
                        <a:effectRef idx="0"/>
                        <a:fontRef idx="minor"/>
                      </wps:style>
                      <wps:bodyPr/>
                    </wps:wsp>
                  </a:graphicData>
                </a:graphic>
              </wp:anchor>
            </w:drawing>
          </mc:Choice>
          <mc:Fallback>
            <w:pict>
              <v:oval id="shape_0" ID="Ellipse 10" path="l-2147483648,-2147483643l-2147483628,-2147483627l-2147483648,-2147483643l-2147483626,-2147483625xe" stroked="t" o:allowincell="f" style="position:absolute;margin-left:157.85pt;margin-top:356.55pt;width:28.45pt;height:17.2pt;mso-wrap-style:none;v-text-anchor:middle" wp14:anchorId="22472DBA">
                <v:fill o:detectmouseclick="t" on="false"/>
                <v:stroke color="red" weight="38160" joinstyle="miter" endcap="flat"/>
                <w10:wrap type="none"/>
              </v:oval>
            </w:pict>
          </mc:Fallback>
        </mc:AlternateContent>
        <mc:AlternateContent>
          <mc:Choice Requires="wps">
            <w:drawing>
              <wp:anchor behindDoc="0" distT="19050" distB="19050" distL="19050" distR="19050" simplePos="0" locked="0" layoutInCell="0" allowOverlap="1" relativeHeight="32" wp14:anchorId="67F85559">
                <wp:simplePos x="0" y="0"/>
                <wp:positionH relativeFrom="column">
                  <wp:posOffset>2661920</wp:posOffset>
                </wp:positionH>
                <wp:positionV relativeFrom="paragraph">
                  <wp:posOffset>5594985</wp:posOffset>
                </wp:positionV>
                <wp:extent cx="381000" cy="247650"/>
                <wp:effectExtent l="19050" t="19050" r="19050" b="19050"/>
                <wp:wrapNone/>
                <wp:docPr id="3" name="Ellipse 11"/>
                <a:graphic xmlns:a="http://schemas.openxmlformats.org/drawingml/2006/main">
                  <a:graphicData uri="http://schemas.microsoft.com/office/word/2010/wordprocessingShape">
                    <wps:wsp>
                      <wps:cNvSpPr/>
                      <wps:spPr>
                        <a:xfrm>
                          <a:off x="0" y="0"/>
                          <a:ext cx="380880" cy="247680"/>
                        </a:xfrm>
                        <a:prstGeom prst="ellipse">
                          <a:avLst/>
                        </a:prstGeom>
                        <a:noFill/>
                        <a:ln w="38100">
                          <a:solidFill>
                            <a:srgbClr val="ff0000"/>
                          </a:solidFill>
                          <a:miter/>
                        </a:ln>
                      </wps:spPr>
                      <wps:style>
                        <a:lnRef idx="0"/>
                        <a:fillRef idx="0"/>
                        <a:effectRef idx="0"/>
                        <a:fontRef idx="minor"/>
                      </wps:style>
                      <wps:bodyPr/>
                    </wps:wsp>
                  </a:graphicData>
                </a:graphic>
              </wp:anchor>
            </w:drawing>
          </mc:Choice>
          <mc:Fallback>
            <w:pict>
              <v:oval id="shape_0" ID="Ellipse 11" path="l-2147483648,-2147483643l-2147483628,-2147483627l-2147483648,-2147483643l-2147483626,-2147483625xe" stroked="t" o:allowincell="f" style="position:absolute;margin-left:209.6pt;margin-top:440.55pt;width:29.95pt;height:19.45pt;mso-wrap-style:none;v-text-anchor:middle" wp14:anchorId="67F85559">
                <v:fill o:detectmouseclick="t" on="false"/>
                <v:stroke color="red" weight="38160" joinstyle="miter" endcap="flat"/>
                <w10:wrap type="none"/>
              </v:oval>
            </w:pict>
          </mc:Fallback>
        </mc:AlternateContent>
        <mc:AlternateContent>
          <mc:Choice Requires="wps">
            <w:drawing>
              <wp:anchor behindDoc="0" distT="19050" distB="19050" distL="19050" distR="28575" simplePos="0" locked="0" layoutInCell="0" allowOverlap="1" relativeHeight="33" wp14:anchorId="7B8BBDBA">
                <wp:simplePos x="0" y="0"/>
                <wp:positionH relativeFrom="column">
                  <wp:posOffset>1137920</wp:posOffset>
                </wp:positionH>
                <wp:positionV relativeFrom="paragraph">
                  <wp:posOffset>7776210</wp:posOffset>
                </wp:positionV>
                <wp:extent cx="1171575" cy="266700"/>
                <wp:effectExtent l="19685" t="19685" r="19050" b="19685"/>
                <wp:wrapNone/>
                <wp:docPr id="4" name="Ellipse 12"/>
                <a:graphic xmlns:a="http://schemas.openxmlformats.org/drawingml/2006/main">
                  <a:graphicData uri="http://schemas.microsoft.com/office/word/2010/wordprocessingShape">
                    <wps:wsp>
                      <wps:cNvSpPr/>
                      <wps:spPr>
                        <a:xfrm>
                          <a:off x="0" y="0"/>
                          <a:ext cx="1171440" cy="266760"/>
                        </a:xfrm>
                        <a:prstGeom prst="ellipse">
                          <a:avLst/>
                        </a:prstGeom>
                        <a:noFill/>
                        <a:ln w="38100">
                          <a:solidFill>
                            <a:srgbClr val="ff0000"/>
                          </a:solidFill>
                          <a:miter/>
                        </a:ln>
                      </wps:spPr>
                      <wps:style>
                        <a:lnRef idx="0"/>
                        <a:fillRef idx="0"/>
                        <a:effectRef idx="0"/>
                        <a:fontRef idx="minor"/>
                      </wps:style>
                      <wps:bodyPr/>
                    </wps:wsp>
                  </a:graphicData>
                </a:graphic>
              </wp:anchor>
            </w:drawing>
          </mc:Choice>
          <mc:Fallback>
            <w:pict>
              <v:oval id="shape_0" ID="Ellipse 12" path="l-2147483648,-2147483643l-2147483628,-2147483627l-2147483648,-2147483643l-2147483626,-2147483625xe" stroked="t" o:allowincell="f" style="position:absolute;margin-left:89.6pt;margin-top:612.3pt;width:92.2pt;height:20.95pt;mso-wrap-style:none;v-text-anchor:middle" wp14:anchorId="7B8BBDBA">
                <v:fill o:detectmouseclick="t" on="false"/>
                <v:stroke color="red" weight="38160" joinstyle="miter" endcap="flat"/>
                <w10:wrap type="none"/>
              </v:oval>
            </w:pict>
          </mc:Fallback>
        </mc:AlternateContent>
        <w:drawing>
          <wp:inline distT="0" distB="0" distL="0" distR="0">
            <wp:extent cx="5759450" cy="8147685"/>
            <wp:effectExtent l="0" t="0" r="0" b="0"/>
            <wp:docPr id="5"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9" descr=""/>
                    <pic:cNvPicPr>
                      <a:picLocks noChangeAspect="1" noChangeArrowheads="1"/>
                    </pic:cNvPicPr>
                  </pic:nvPicPr>
                  <pic:blipFill>
                    <a:blip r:embed="rId2"/>
                    <a:stretch>
                      <a:fillRect/>
                    </a:stretch>
                  </pic:blipFill>
                  <pic:spPr bwMode="auto">
                    <a:xfrm>
                      <a:off x="0" y="0"/>
                      <a:ext cx="5759450" cy="8147685"/>
                    </a:xfrm>
                    <a:prstGeom prst="rect">
                      <a:avLst/>
                    </a:prstGeom>
                  </pic:spPr>
                </pic:pic>
              </a:graphicData>
            </a:graphic>
          </wp:inline>
        </w:drawing>
      </w:r>
    </w:p>
    <w:p>
      <w:pPr>
        <w:pStyle w:val="Normal"/>
        <w:rPr>
          <w:lang w:eastAsia="fr-FR"/>
        </w:rPr>
      </w:pPr>
      <w:r>
        <w:rPr>
          <w:lang w:eastAsia="fr-FR"/>
        </w:rPr>
      </w:r>
    </w:p>
    <w:p>
      <w:pPr>
        <w:pStyle w:val="Normal"/>
        <w:jc w:val="both"/>
        <w:rPr/>
      </w:pPr>
      <w:r>
        <w:rPr>
          <w:b/>
          <w:bCs/>
          <w:u w:val="single"/>
        </w:rPr>
        <w:t>Attention</w:t>
      </w:r>
      <w:r>
        <w:rPr/>
        <w:t> : Assurez vous d’être sur le nouveau serveur Belenios, cette information apparaît sur la page d’accueil.</w:t>
      </w:r>
    </w:p>
    <w:p>
      <w:pPr>
        <w:pStyle w:val="Normal"/>
        <w:jc w:val="both"/>
        <w:rPr/>
      </w:pPr>
      <w:r>
        <w:rPr/>
        <w:t>A partir de cette page d’accueil, vous pouvez également accéder à plus d’informations concernant les différentes méthodes de vote et accéder à la FAQ.</w:t>
      </w:r>
    </w:p>
    <w:p>
      <w:pPr>
        <w:pStyle w:val="Normal"/>
        <w:jc w:val="both"/>
        <w:rPr>
          <w:lang w:eastAsia="fr-FR"/>
        </w:rPr>
      </w:pPr>
      <w:r>
        <w:rPr>
          <w:lang w:eastAsia="fr-FR"/>
        </w:rPr>
      </w:r>
    </w:p>
    <w:p>
      <w:pPr>
        <w:pStyle w:val="Normal"/>
        <w:jc w:val="both"/>
        <w:rPr>
          <w:lang w:eastAsia="fr-FR"/>
        </w:rPr>
      </w:pPr>
      <w:r>
        <w:rPr>
          <w:lang w:eastAsia="fr-FR"/>
        </w:rPr>
        <w:t xml:space="preserve">La première étape pour l’organisateur est de se </w:t>
      </w:r>
      <w:r>
        <w:rPr>
          <w:b/>
          <w:bCs/>
          <w:lang w:eastAsia="fr-FR"/>
        </w:rPr>
        <w:t>créer un compte</w:t>
      </w:r>
      <w:r>
        <w:rPr>
          <w:lang w:eastAsia="fr-FR"/>
        </w:rPr>
        <w:t>. Cette étape n’est pas nécessaire pour les électeurs.</w:t>
      </w:r>
    </w:p>
    <w:p>
      <w:pPr>
        <w:pStyle w:val="Normal"/>
        <w:rPr>
          <w:lang w:eastAsia="fr-FR"/>
        </w:rPr>
      </w:pPr>
      <w:r>
        <w:rPr>
          <w:lang w:eastAsia="fr-FR"/>
        </w:rPr>
      </w:r>
    </w:p>
    <w:p>
      <w:pPr>
        <w:pStyle w:val="Normal"/>
        <w:rPr>
          <w:lang w:eastAsia="fr-FR"/>
        </w:rPr>
      </w:pPr>
      <w:r>
        <w:rPr>
          <w:lang w:eastAsia="fr-FR"/>
        </w:rPr>
        <w:t>En bas de la page d’accueil cliquer sur « créer un compte » et suivre les consignes :</w:t>
      </w:r>
    </w:p>
    <w:p>
      <w:pPr>
        <w:pStyle w:val="Normal"/>
        <w:rPr>
          <w:lang w:eastAsia="fr-FR"/>
        </w:rPr>
      </w:pPr>
      <w:r>
        <w:rPr/>
        <w:drawing>
          <wp:inline distT="0" distB="0" distL="0" distR="0">
            <wp:extent cx="4330700" cy="1558290"/>
            <wp:effectExtent l="0" t="0" r="0" b="0"/>
            <wp:docPr id="6"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3" descr=""/>
                    <pic:cNvPicPr>
                      <a:picLocks noChangeAspect="1" noChangeArrowheads="1"/>
                    </pic:cNvPicPr>
                  </pic:nvPicPr>
                  <pic:blipFill>
                    <a:blip r:embed="rId3"/>
                    <a:stretch>
                      <a:fillRect/>
                    </a:stretch>
                  </pic:blipFill>
                  <pic:spPr bwMode="auto">
                    <a:xfrm>
                      <a:off x="0" y="0"/>
                      <a:ext cx="4330700" cy="1558290"/>
                    </a:xfrm>
                    <a:prstGeom prst="rect">
                      <a:avLst/>
                    </a:prstGeom>
                  </pic:spPr>
                </pic:pic>
              </a:graphicData>
            </a:graphic>
          </wp:inline>
        </w:drawing>
      </w:r>
    </w:p>
    <w:p>
      <w:pPr>
        <w:pStyle w:val="Normal"/>
        <w:rPr>
          <w:lang w:eastAsia="fr-FR"/>
        </w:rPr>
      </w:pPr>
      <w:r>
        <w:rPr>
          <w:b/>
          <w:bCs/>
          <w:u w:val="single"/>
          <w:lang w:eastAsia="fr-FR"/>
        </w:rPr>
        <w:t>Attention</w:t>
      </w:r>
      <w:r>
        <w:rPr>
          <w:lang w:eastAsia="fr-FR"/>
        </w:rPr>
        <w:t> : Le mot de passe doit comporter au minimum 12 caractères, des minuscules, des majuscules, des lettres, des chiffres et un caractère spécial.</w:t>
      </w:r>
    </w:p>
    <w:p>
      <w:pPr>
        <w:pStyle w:val="Normal"/>
        <w:rPr>
          <w:lang w:eastAsia="fr-FR"/>
        </w:rPr>
      </w:pPr>
      <w:r>
        <w:rPr>
          <w:lang w:eastAsia="fr-FR"/>
        </w:rPr>
      </w:r>
    </w:p>
    <w:p>
      <w:pPr>
        <w:pStyle w:val="Heading1"/>
        <w:rPr/>
      </w:pPr>
      <w:bookmarkStart w:id="3" w:name="_Ref42170848"/>
      <w:r>
        <w:rPr/>
        <w:t>PREPARATION DU SCRUTIN</w:t>
      </w:r>
      <w:bookmarkEnd w:id="3"/>
    </w:p>
    <w:p>
      <w:pPr>
        <w:pStyle w:val="Normal"/>
        <w:rPr>
          <w:lang w:eastAsia="fr-FR"/>
        </w:rPr>
      </w:pPr>
      <w:r>
        <w:rPr>
          <w:lang w:eastAsia="fr-FR"/>
        </w:rPr>
      </w:r>
    </w:p>
    <w:p>
      <w:pPr>
        <w:pStyle w:val="Normal"/>
        <w:rPr>
          <w:lang w:eastAsia="fr-FR"/>
        </w:rPr>
      </w:pPr>
      <w:r>
        <w:rPr>
          <w:lang w:eastAsia="fr-FR"/>
        </w:rPr>
        <w:t>Cliquer sur « </w:t>
      </w:r>
      <w:r>
        <w:rPr>
          <w:rStyle w:val="IntenseReference"/>
        </w:rPr>
        <w:t>Créer une nouvelle élection</w:t>
      </w:r>
      <w:r>
        <w:rPr>
          <w:lang w:eastAsia="fr-FR"/>
        </w:rPr>
        <w:t> » et suivre toutes les étapes dans l’ordre :</w:t>
      </w:r>
    </w:p>
    <w:p>
      <w:pPr>
        <w:pStyle w:val="Normal"/>
        <w:rPr>
          <w:lang w:eastAsia="fr-FR"/>
        </w:rPr>
      </w:pPr>
      <w:r>
        <w:rPr/>
        <mc:AlternateContent>
          <mc:Choice Requires="wps">
            <w:drawing>
              <wp:anchor behindDoc="0" distT="0" distB="11430" distL="0" distR="22860" simplePos="0" locked="0" layoutInCell="0" allowOverlap="1" relativeHeight="34" wp14:anchorId="77343EEE">
                <wp:simplePos x="0" y="0"/>
                <wp:positionH relativeFrom="column">
                  <wp:posOffset>3647440</wp:posOffset>
                </wp:positionH>
                <wp:positionV relativeFrom="paragraph">
                  <wp:posOffset>615950</wp:posOffset>
                </wp:positionV>
                <wp:extent cx="568325" cy="103505"/>
                <wp:effectExtent l="6985" t="6985" r="5715" b="5715"/>
                <wp:wrapNone/>
                <wp:docPr id="7" name="Rectangle 15"/>
                <a:graphic xmlns:a="http://schemas.openxmlformats.org/drawingml/2006/main">
                  <a:graphicData uri="http://schemas.microsoft.com/office/word/2010/wordprocessingShape">
                    <wps:wsp>
                      <wps:cNvSpPr/>
                      <wps:spPr>
                        <a:xfrm>
                          <a:off x="0" y="0"/>
                          <a:ext cx="568440" cy="103680"/>
                        </a:xfrm>
                        <a:prstGeom prst="rect">
                          <a:avLst/>
                        </a:prstGeom>
                        <a:solidFill>
                          <a:schemeClr val="bg1">
                            <a:lumMod val="50000"/>
                          </a:schemeClr>
                        </a:solid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15" path="m0,0l-2147483645,0l-2147483645,-2147483646l0,-2147483646xe" fillcolor="gray" stroked="t" o:allowincell="f" style="position:absolute;margin-left:287.2pt;margin-top:48.5pt;width:44.7pt;height:8.1pt;mso-wrap-style:none;v-text-anchor:middle" wp14:anchorId="77343EEE">
                <v:fill o:detectmouseclick="t" type="solid" color2="#7f7f7f"/>
                <v:stroke color="#325490" weight="12600" joinstyle="miter" endcap="flat"/>
                <w10:wrap type="none"/>
              </v:rect>
            </w:pict>
          </mc:Fallback>
        </mc:AlternateContent>
        <w:drawing>
          <wp:inline distT="0" distB="0" distL="0" distR="0">
            <wp:extent cx="4981575" cy="1684655"/>
            <wp:effectExtent l="0" t="0" r="0" b="0"/>
            <wp:docPr id="8"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4" descr=""/>
                    <pic:cNvPicPr>
                      <a:picLocks noChangeAspect="1" noChangeArrowheads="1"/>
                    </pic:cNvPicPr>
                  </pic:nvPicPr>
                  <pic:blipFill>
                    <a:blip r:embed="rId4"/>
                    <a:stretch>
                      <a:fillRect/>
                    </a:stretch>
                  </pic:blipFill>
                  <pic:spPr bwMode="auto">
                    <a:xfrm>
                      <a:off x="0" y="0"/>
                      <a:ext cx="4981575" cy="1684655"/>
                    </a:xfrm>
                    <a:prstGeom prst="rect">
                      <a:avLst/>
                    </a:prstGeom>
                  </pic:spPr>
                </pic:pic>
              </a:graphicData>
            </a:graphic>
          </wp:inline>
        </w:drawing>
      </w:r>
    </w:p>
    <w:p>
      <w:pPr>
        <w:pStyle w:val="Normal"/>
        <w:rPr>
          <w:lang w:eastAsia="fr-FR"/>
        </w:rPr>
      </w:pPr>
      <w:r>
        <w:rPr>
          <w:lang w:eastAsia="fr-FR"/>
        </w:rPr>
      </w:r>
    </w:p>
    <w:p>
      <w:pPr>
        <w:pStyle w:val="Normal"/>
        <w:rPr>
          <w:lang w:eastAsia="fr-FR"/>
        </w:rPr>
      </w:pPr>
      <w:r>
        <w:rPr>
          <w:lang w:eastAsia="fr-FR"/>
        </w:rPr>
      </w:r>
    </w:p>
    <w:p>
      <w:pPr>
        <w:pStyle w:val="Normal"/>
        <w:rPr>
          <w:lang w:eastAsia="fr-FR"/>
        </w:rPr>
      </w:pPr>
      <w:r>
        <w:rPr>
          <w:lang w:eastAsia="fr-FR"/>
        </w:rPr>
      </w:r>
    </w:p>
    <w:p>
      <w:pPr>
        <w:pStyle w:val="Normal"/>
        <w:rPr>
          <w:lang w:eastAsia="fr-FR"/>
        </w:rPr>
      </w:pPr>
      <w:r>
        <w:rPr>
          <w:lang w:eastAsia="fr-FR"/>
        </w:rPr>
      </w:r>
    </w:p>
    <w:p>
      <w:pPr>
        <w:pStyle w:val="ListParagraph"/>
        <w:numPr>
          <w:ilvl w:val="0"/>
          <w:numId w:val="5"/>
        </w:numPr>
        <w:rPr>
          <w:color w:val="2F5496" w:themeColor="accent1" w:themeShade="bf"/>
          <w:sz w:val="32"/>
          <w:szCs w:val="32"/>
        </w:rPr>
      </w:pPr>
      <w:r>
        <w:rPr>
          <w:color w:val="2F5496" w:themeColor="accent1" w:themeShade="bf"/>
          <w:sz w:val="32"/>
          <w:szCs w:val="32"/>
        </w:rPr>
        <w:t>SCRUTIN</w:t>
      </w:r>
    </w:p>
    <w:p>
      <w:pPr>
        <w:pStyle w:val="Normal"/>
        <w:rPr/>
      </w:pPr>
      <w:r>
        <w:rPr/>
      </w:r>
    </w:p>
    <w:p>
      <w:pPr>
        <w:pStyle w:val="ListParagraph"/>
        <w:numPr>
          <w:ilvl w:val="0"/>
          <w:numId w:val="4"/>
        </w:numPr>
        <w:rPr>
          <w:color w:val="2F5496" w:themeColor="accent1" w:themeShade="bf"/>
          <w:sz w:val="28"/>
          <w:szCs w:val="28"/>
        </w:rPr>
      </w:pPr>
      <w:r>
        <w:rPr>
          <w:color w:val="2F5496" w:themeColor="accent1" w:themeShade="bf"/>
          <w:sz w:val="28"/>
          <w:szCs w:val="28"/>
        </w:rPr>
        <w:t>Titre</w:t>
      </w:r>
    </w:p>
    <w:p>
      <w:pPr>
        <w:pStyle w:val="ListParagraph"/>
        <w:rPr>
          <w:color w:val="2F5496" w:themeColor="accent1" w:themeShade="bf"/>
          <w:sz w:val="28"/>
          <w:szCs w:val="28"/>
        </w:rPr>
      </w:pPr>
      <w:r>
        <w:rPr>
          <w:color w:val="2F5496" w:themeColor="accent1" w:themeShade="bf"/>
          <w:sz w:val="28"/>
          <w:szCs w:val="28"/>
        </w:rPr>
      </w:r>
    </w:p>
    <w:p>
      <w:pPr>
        <w:pStyle w:val="ListParagraph"/>
        <w:ind w:left="0" w:hanging="0"/>
        <w:rPr>
          <w:rFonts w:eastAsia="Calibri" w:eastAsiaTheme="minorHAnsi"/>
          <w:sz w:val="22"/>
          <w:szCs w:val="22"/>
        </w:rPr>
      </w:pPr>
      <w:r>
        <w:rPr>
          <w:rFonts w:eastAsia="Calibri" w:eastAsiaTheme="minorHAnsi"/>
          <w:sz w:val="22"/>
          <w:szCs w:val="22"/>
        </w:rPr>
        <w:t>Compléter les champs :</w:t>
      </w:r>
    </w:p>
    <w:p>
      <w:pPr>
        <w:pStyle w:val="ListParagraph"/>
        <w:rPr>
          <w:color w:val="2F5496" w:themeColor="accent1" w:themeShade="bf"/>
          <w:sz w:val="28"/>
          <w:szCs w:val="28"/>
        </w:rPr>
      </w:pPr>
      <w:r>
        <w:rPr>
          <w:color w:val="2F5496" w:themeColor="accent1" w:themeShade="bf"/>
          <w:sz w:val="28"/>
          <w:szCs w:val="28"/>
        </w:rPr>
      </w:r>
    </w:p>
    <w:p>
      <w:pPr>
        <w:pStyle w:val="Normal"/>
        <w:rPr>
          <w:lang w:eastAsia="fr-FR"/>
        </w:rPr>
      </w:pPr>
      <w:r>
        <w:rPr/>
        <mc:AlternateContent>
          <mc:Choice Requires="wps">
            <w:drawing>
              <wp:anchor behindDoc="0" distT="0" distB="21590" distL="0" distR="20320" simplePos="0" locked="0" layoutInCell="0" allowOverlap="1" relativeHeight="35" wp14:anchorId="714DB534">
                <wp:simplePos x="0" y="0"/>
                <wp:positionH relativeFrom="column">
                  <wp:posOffset>3449320</wp:posOffset>
                </wp:positionH>
                <wp:positionV relativeFrom="paragraph">
                  <wp:posOffset>454660</wp:posOffset>
                </wp:positionV>
                <wp:extent cx="551815" cy="112395"/>
                <wp:effectExtent l="6985" t="6985" r="5715" b="5715"/>
                <wp:wrapNone/>
                <wp:docPr id="9" name="Rectangle 17"/>
                <a:graphic xmlns:a="http://schemas.openxmlformats.org/drawingml/2006/main">
                  <a:graphicData uri="http://schemas.microsoft.com/office/word/2010/wordprocessingShape">
                    <wps:wsp>
                      <wps:cNvSpPr/>
                      <wps:spPr>
                        <a:xfrm>
                          <a:off x="0" y="0"/>
                          <a:ext cx="551880" cy="112320"/>
                        </a:xfrm>
                        <a:prstGeom prst="rect">
                          <a:avLst/>
                        </a:prstGeom>
                        <a:solidFill>
                          <a:srgbClr val="808080"/>
                        </a:solidFill>
                        <a:ln w="12700">
                          <a:solidFill>
                            <a:srgbClr val="325490"/>
                          </a:solidFill>
                          <a:miter/>
                        </a:ln>
                      </wps:spPr>
                      <wps:style>
                        <a:lnRef idx="0"/>
                        <a:fillRef idx="0"/>
                        <a:effectRef idx="0"/>
                        <a:fontRef idx="minor"/>
                      </wps:style>
                      <wps:bodyPr/>
                    </wps:wsp>
                  </a:graphicData>
                </a:graphic>
              </wp:anchor>
            </w:drawing>
          </mc:Choice>
          <mc:Fallback>
            <w:pict>
              <v:rect id="shape_0" ID="Rectangle 17" path="m0,0l-2147483645,0l-2147483645,-2147483646l0,-2147483646xe" fillcolor="gray" stroked="t" o:allowincell="f" style="position:absolute;margin-left:271.6pt;margin-top:35.8pt;width:43.4pt;height:8.8pt;mso-wrap-style:none;v-text-anchor:middle" wp14:anchorId="714DB534">
                <v:fill o:detectmouseclick="t" type="solid" color2="#7f7f7f"/>
                <v:stroke color="#325490" weight="12600" joinstyle="miter" endcap="flat"/>
                <w10:wrap type="none"/>
              </v:rect>
            </w:pict>
          </mc:Fallback>
        </mc:AlternateContent>
        <w:drawing>
          <wp:inline distT="0" distB="0" distL="0" distR="0">
            <wp:extent cx="4761865" cy="2973070"/>
            <wp:effectExtent l="0" t="0" r="0" b="0"/>
            <wp:docPr id="10"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6" descr=""/>
                    <pic:cNvPicPr>
                      <a:picLocks noChangeAspect="1" noChangeArrowheads="1"/>
                    </pic:cNvPicPr>
                  </pic:nvPicPr>
                  <pic:blipFill>
                    <a:blip r:embed="rId5"/>
                    <a:stretch>
                      <a:fillRect/>
                    </a:stretch>
                  </pic:blipFill>
                  <pic:spPr bwMode="auto">
                    <a:xfrm>
                      <a:off x="0" y="0"/>
                      <a:ext cx="4761865" cy="2973070"/>
                    </a:xfrm>
                    <a:prstGeom prst="rect">
                      <a:avLst/>
                    </a:prstGeom>
                  </pic:spPr>
                </pic:pic>
              </a:graphicData>
            </a:graphic>
          </wp:inline>
        </w:drawing>
      </w:r>
    </w:p>
    <w:p>
      <w:pPr>
        <w:pStyle w:val="ListParagraph"/>
        <w:rPr>
          <w:color w:val="2F5496" w:themeColor="accent1" w:themeShade="bf"/>
          <w:sz w:val="28"/>
          <w:szCs w:val="28"/>
        </w:rPr>
      </w:pPr>
      <w:r>
        <w:rPr>
          <w:color w:val="2F5496" w:themeColor="accent1" w:themeShade="bf"/>
          <w:sz w:val="28"/>
          <w:szCs w:val="28"/>
        </w:rPr>
      </w:r>
    </w:p>
    <w:p>
      <w:pPr>
        <w:pStyle w:val="ListParagraph"/>
        <w:numPr>
          <w:ilvl w:val="0"/>
          <w:numId w:val="4"/>
        </w:numPr>
        <w:rPr>
          <w:color w:val="2F5496" w:themeColor="accent1" w:themeShade="bf"/>
          <w:sz w:val="28"/>
          <w:szCs w:val="28"/>
        </w:rPr>
      </w:pPr>
      <w:r>
        <w:rPr>
          <w:color w:val="2F5496" w:themeColor="accent1" w:themeShade="bf"/>
          <w:sz w:val="28"/>
          <w:szCs w:val="28"/>
        </w:rPr>
        <w:t xml:space="preserve">Questions </w:t>
      </w:r>
    </w:p>
    <w:p>
      <w:pPr>
        <w:pStyle w:val="ListParagraph"/>
        <w:rPr>
          <w:color w:val="2F5496" w:themeColor="accent1" w:themeShade="bf"/>
        </w:rPr>
      </w:pPr>
      <w:r>
        <w:rPr>
          <w:color w:val="2F5496" w:themeColor="accent1" w:themeShade="bf"/>
        </w:rPr>
      </w:r>
    </w:p>
    <w:p>
      <w:pPr>
        <w:pStyle w:val="Normal"/>
        <w:rPr>
          <w:lang w:eastAsia="fr-FR"/>
        </w:rPr>
      </w:pPr>
      <w:r>
        <w:rPr/>
        <mc:AlternateContent>
          <mc:Choice Requires="wps">
            <w:drawing>
              <wp:anchor behindDoc="0" distT="0" distB="12700" distL="0" distR="19050" simplePos="0" locked="0" layoutInCell="0" allowOverlap="1" relativeHeight="36" wp14:anchorId="4F8C9D96">
                <wp:simplePos x="0" y="0"/>
                <wp:positionH relativeFrom="column">
                  <wp:posOffset>3291840</wp:posOffset>
                </wp:positionH>
                <wp:positionV relativeFrom="paragraph">
                  <wp:posOffset>445770</wp:posOffset>
                </wp:positionV>
                <wp:extent cx="514350" cy="120650"/>
                <wp:effectExtent l="6350" t="6350" r="6350" b="6350"/>
                <wp:wrapNone/>
                <wp:docPr id="11" name="Rectangle 18"/>
                <a:graphic xmlns:a="http://schemas.openxmlformats.org/drawingml/2006/main">
                  <a:graphicData uri="http://schemas.microsoft.com/office/word/2010/wordprocessingShape">
                    <wps:wsp>
                      <wps:cNvSpPr/>
                      <wps:spPr>
                        <a:xfrm>
                          <a:off x="0" y="0"/>
                          <a:ext cx="514440" cy="120600"/>
                        </a:xfrm>
                        <a:prstGeom prst="rect">
                          <a:avLst/>
                        </a:prstGeom>
                        <a:solidFill>
                          <a:srgbClr val="808080"/>
                        </a:solidFill>
                        <a:ln w="12700">
                          <a:solidFill>
                            <a:srgbClr val="325490"/>
                          </a:solidFill>
                          <a:miter/>
                        </a:ln>
                      </wps:spPr>
                      <wps:style>
                        <a:lnRef idx="0"/>
                        <a:fillRef idx="0"/>
                        <a:effectRef idx="0"/>
                        <a:fontRef idx="minor"/>
                      </wps:style>
                      <wps:bodyPr/>
                    </wps:wsp>
                  </a:graphicData>
                </a:graphic>
              </wp:anchor>
            </w:drawing>
          </mc:Choice>
          <mc:Fallback>
            <w:pict>
              <v:rect id="shape_0" ID="Rectangle 18" path="m0,0l-2147483645,0l-2147483645,-2147483646l0,-2147483646xe" fillcolor="gray" stroked="t" o:allowincell="f" style="position:absolute;margin-left:259.2pt;margin-top:35.1pt;width:40.45pt;height:9.45pt;mso-wrap-style:none;v-text-anchor:middle" wp14:anchorId="4F8C9D96">
                <v:fill o:detectmouseclick="t" type="solid" color2="#7f7f7f"/>
                <v:stroke color="#325490" weight="12600" joinstyle="miter" endcap="flat"/>
                <w10:wrap type="none"/>
              </v:rect>
            </w:pict>
          </mc:Fallback>
        </mc:AlternateContent>
        <w:drawing>
          <wp:inline distT="0" distB="0" distL="0" distR="0">
            <wp:extent cx="4563110" cy="3644900"/>
            <wp:effectExtent l="0" t="0" r="0" b="0"/>
            <wp:docPr id="1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 descr=""/>
                    <pic:cNvPicPr>
                      <a:picLocks noChangeAspect="1" noChangeArrowheads="1"/>
                    </pic:cNvPicPr>
                  </pic:nvPicPr>
                  <pic:blipFill>
                    <a:blip r:embed="rId6"/>
                    <a:stretch>
                      <a:fillRect/>
                    </a:stretch>
                  </pic:blipFill>
                  <pic:spPr bwMode="auto">
                    <a:xfrm>
                      <a:off x="0" y="0"/>
                      <a:ext cx="4563110" cy="3644900"/>
                    </a:xfrm>
                    <a:prstGeom prst="rect">
                      <a:avLst/>
                    </a:prstGeom>
                  </pic:spPr>
                </pic:pic>
              </a:graphicData>
            </a:graphic>
          </wp:inline>
        </w:drawing>
      </w:r>
    </w:p>
    <w:p>
      <w:pPr>
        <w:pStyle w:val="Normal"/>
        <w:rPr>
          <w:lang w:eastAsia="fr-FR"/>
        </w:rPr>
      </w:pPr>
      <w:r>
        <w:rPr/>
        <w:t>Vous pouvez ajouter ou supprimer des réponses en cliquant sur x ou + :</w:t>
      </w:r>
    </w:p>
    <w:p>
      <w:pPr>
        <w:pStyle w:val="Normal"/>
        <w:rPr/>
      </w:pPr>
      <w:r>
        <w:rPr/>
        <w:drawing>
          <wp:inline distT="0" distB="0" distL="0" distR="0">
            <wp:extent cx="3160395" cy="654050"/>
            <wp:effectExtent l="0" t="0" r="0" b="0"/>
            <wp:docPr id="13"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9" descr=""/>
                    <pic:cNvPicPr>
                      <a:picLocks noChangeAspect="1" noChangeArrowheads="1"/>
                    </pic:cNvPicPr>
                  </pic:nvPicPr>
                  <pic:blipFill>
                    <a:blip r:embed="rId7"/>
                    <a:stretch>
                      <a:fillRect/>
                    </a:stretch>
                  </pic:blipFill>
                  <pic:spPr bwMode="auto">
                    <a:xfrm>
                      <a:off x="0" y="0"/>
                      <a:ext cx="3160395" cy="654050"/>
                    </a:xfrm>
                    <a:prstGeom prst="rect">
                      <a:avLst/>
                    </a:prstGeom>
                  </pic:spPr>
                </pic:pic>
              </a:graphicData>
            </a:graphic>
          </wp:inline>
        </w:drawing>
      </w:r>
    </w:p>
    <w:p>
      <w:pPr>
        <w:pStyle w:val="Normal"/>
        <w:rPr/>
      </w:pPr>
      <w:r>
        <w:rPr/>
        <w:t>Vous pouvez autoriser ou non le vote blanc.</w:t>
      </w:r>
    </w:p>
    <w:p>
      <w:pPr>
        <w:pStyle w:val="Normal"/>
        <w:rPr/>
      </w:pPr>
      <w:r>
        <w:rPr/>
        <w:t>Prévisualisation possible de la question :</w:t>
      </w:r>
    </w:p>
    <w:p>
      <w:pPr>
        <w:pStyle w:val="Normal"/>
        <w:rPr/>
      </w:pPr>
      <w:r>
        <w:rPr/>
        <w:drawing>
          <wp:inline distT="0" distB="0" distL="0" distR="0">
            <wp:extent cx="2286000" cy="445770"/>
            <wp:effectExtent l="0" t="0" r="0" b="0"/>
            <wp:docPr id="14"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20" descr=""/>
                    <pic:cNvPicPr>
                      <a:picLocks noChangeAspect="1" noChangeArrowheads="1"/>
                    </pic:cNvPicPr>
                  </pic:nvPicPr>
                  <pic:blipFill>
                    <a:blip r:embed="rId8"/>
                    <a:stretch>
                      <a:fillRect/>
                    </a:stretch>
                  </pic:blipFill>
                  <pic:spPr bwMode="auto">
                    <a:xfrm>
                      <a:off x="0" y="0"/>
                      <a:ext cx="2286000" cy="445770"/>
                    </a:xfrm>
                    <a:prstGeom prst="rect">
                      <a:avLst/>
                    </a:prstGeom>
                  </pic:spPr>
                </pic:pic>
              </a:graphicData>
            </a:graphic>
          </wp:inline>
        </w:drawing>
      </w:r>
    </w:p>
    <w:p>
      <w:pPr>
        <w:pStyle w:val="Normal"/>
        <w:rPr/>
      </w:pPr>
      <w:r>
        <w:rPr/>
        <w:drawing>
          <wp:inline distT="0" distB="0" distL="0" distR="0">
            <wp:extent cx="3394075" cy="1883410"/>
            <wp:effectExtent l="0" t="0" r="0" b="0"/>
            <wp:docPr id="15"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21" descr=""/>
                    <pic:cNvPicPr>
                      <a:picLocks noChangeAspect="1" noChangeArrowheads="1"/>
                    </pic:cNvPicPr>
                  </pic:nvPicPr>
                  <pic:blipFill>
                    <a:blip r:embed="rId9"/>
                    <a:stretch>
                      <a:fillRect/>
                    </a:stretch>
                  </pic:blipFill>
                  <pic:spPr bwMode="auto">
                    <a:xfrm>
                      <a:off x="0" y="0"/>
                      <a:ext cx="3394075" cy="1883410"/>
                    </a:xfrm>
                    <a:prstGeom prst="rect">
                      <a:avLst/>
                    </a:prstGeom>
                  </pic:spPr>
                </pic:pic>
              </a:graphicData>
            </a:graphic>
          </wp:inline>
        </w:drawing>
      </w:r>
    </w:p>
    <w:p>
      <w:pPr>
        <w:pStyle w:val="Normal"/>
        <w:rPr/>
      </w:pPr>
      <w:r>
        <w:rPr/>
      </w:r>
    </w:p>
    <w:p>
      <w:pPr>
        <w:pStyle w:val="Heading2"/>
        <w:numPr>
          <w:ilvl w:val="0"/>
          <w:numId w:val="4"/>
        </w:numPr>
        <w:rPr>
          <w:rFonts w:ascii="Calibri" w:hAnsi="Calibri" w:eastAsia="" w:cs="" w:asciiTheme="minorHAnsi" w:cstheme="minorBidi" w:eastAsiaTheme="minorEastAsia" w:hAnsiTheme="minorHAnsi"/>
          <w:b w:val="false"/>
          <w:caps w:val="false"/>
          <w:smallCaps w:val="false"/>
          <w:sz w:val="28"/>
          <w:szCs w:val="28"/>
        </w:rPr>
      </w:pPr>
      <w:r>
        <w:rPr>
          <w:rFonts w:eastAsia="" w:cs="" w:ascii="Calibri" w:hAnsi="Calibri" w:asciiTheme="minorHAnsi" w:cstheme="minorBidi" w:eastAsiaTheme="minorEastAsia" w:hAnsiTheme="minorHAnsi"/>
          <w:b w:val="false"/>
          <w:caps w:val="false"/>
          <w:smallCaps w:val="false"/>
          <w:sz w:val="28"/>
          <w:szCs w:val="28"/>
        </w:rPr>
        <w:t xml:space="preserve">Liste électorale </w:t>
      </w:r>
    </w:p>
    <w:p>
      <w:pPr>
        <w:pStyle w:val="Normal"/>
        <w:rPr>
          <w:lang w:eastAsia="fr-FR"/>
        </w:rPr>
      </w:pPr>
      <w:r>
        <w:rPr>
          <w:lang w:eastAsia="fr-FR"/>
        </w:rPr>
        <w:t xml:space="preserve">Vous devez renseigner les adresses mails de </w:t>
      </w:r>
      <w:r>
        <w:rPr>
          <w:u w:val="single"/>
          <w:lang w:eastAsia="fr-FR"/>
        </w:rPr>
        <w:t>tous</w:t>
      </w:r>
      <w:r>
        <w:rPr>
          <w:lang w:eastAsia="fr-FR"/>
        </w:rPr>
        <w:t xml:space="preserve"> les électeurs, </w:t>
      </w:r>
      <w:r>
        <w:rPr>
          <w:u w:val="single"/>
          <w:lang w:eastAsia="fr-FR"/>
        </w:rPr>
        <w:t>y compris la vôtre</w:t>
      </w:r>
      <w:r>
        <w:rPr>
          <w:lang w:eastAsia="fr-FR"/>
        </w:rPr>
        <w:t>.</w:t>
      </w:r>
    </w:p>
    <w:p>
      <w:pPr>
        <w:pStyle w:val="Normal"/>
        <w:rPr>
          <w:lang w:eastAsia="fr-FR"/>
        </w:rPr>
      </w:pPr>
      <w:r>
        <w:rPr>
          <w:lang w:eastAsia="fr-FR"/>
        </w:rPr>
        <w:t>3 possibilités :</w:t>
      </w:r>
    </w:p>
    <w:p>
      <w:pPr>
        <w:pStyle w:val="ListParagraph"/>
        <w:numPr>
          <w:ilvl w:val="0"/>
          <w:numId w:val="3"/>
        </w:numPr>
        <w:rPr>
          <w:rFonts w:eastAsia="Calibri" w:eastAsiaTheme="minorHAnsi"/>
          <w:sz w:val="22"/>
          <w:szCs w:val="22"/>
        </w:rPr>
      </w:pPr>
      <w:r>
        <w:rPr>
          <w:rFonts w:eastAsia="Calibri" w:eastAsiaTheme="minorHAnsi"/>
          <w:sz w:val="22"/>
          <w:szCs w:val="22"/>
        </w:rPr>
        <w:t>Saisir les adresses mails</w:t>
      </w:r>
    </w:p>
    <w:p>
      <w:pPr>
        <w:pStyle w:val="ListParagraph"/>
        <w:numPr>
          <w:ilvl w:val="0"/>
          <w:numId w:val="3"/>
        </w:numPr>
        <w:rPr>
          <w:rFonts w:eastAsia="Calibri" w:eastAsiaTheme="minorHAnsi"/>
          <w:sz w:val="22"/>
          <w:szCs w:val="22"/>
        </w:rPr>
      </w:pPr>
      <w:r>
        <w:rPr>
          <w:rFonts w:eastAsia="Calibri" w:eastAsiaTheme="minorHAnsi"/>
          <w:sz w:val="22"/>
          <w:szCs w:val="22"/>
        </w:rPr>
        <w:t>Importer les adresses mails à partir d’une autre élection</w:t>
      </w:r>
    </w:p>
    <w:p>
      <w:pPr>
        <w:pStyle w:val="ListParagraph"/>
        <w:numPr>
          <w:ilvl w:val="0"/>
          <w:numId w:val="3"/>
        </w:numPr>
        <w:rPr>
          <w:rFonts w:eastAsia="Calibri" w:eastAsiaTheme="minorHAnsi"/>
          <w:sz w:val="22"/>
          <w:szCs w:val="22"/>
        </w:rPr>
      </w:pPr>
      <w:r>
        <w:rPr>
          <w:rFonts w:eastAsia="Calibri" w:eastAsiaTheme="minorHAnsi"/>
          <w:sz w:val="22"/>
          <w:szCs w:val="22"/>
        </w:rPr>
        <w:t>Importer les adresses mails à partir d’un fichier</w:t>
      </w:r>
    </w:p>
    <w:p>
      <w:pPr>
        <w:pStyle w:val="ListParagraph"/>
        <w:rPr>
          <w:rFonts w:eastAsia="Calibri" w:eastAsiaTheme="minorHAnsi"/>
          <w:sz w:val="22"/>
          <w:szCs w:val="22"/>
        </w:rPr>
      </w:pPr>
      <w:r>
        <w:rPr>
          <w:rFonts w:eastAsia="Calibri" w:eastAsiaTheme="minorHAnsi"/>
          <w:sz w:val="22"/>
          <w:szCs w:val="22"/>
        </w:rPr>
      </w:r>
    </w:p>
    <w:p>
      <w:pPr>
        <w:pStyle w:val="Normal"/>
        <w:rPr/>
      </w:pPr>
      <w:r>
        <w:rPr/>
        <w:t>Dans tous les cas, il faut respecter les consignes suivantes : une par ligne, sans ponctuation ou signe.</w:t>
      </w:r>
    </w:p>
    <w:p>
      <w:pPr>
        <w:pStyle w:val="Normal"/>
        <w:rPr/>
      </w:pPr>
      <w:r>
        <w:rPr/>
        <w:t>Puis cliquer sur « </w:t>
      </w:r>
      <w:r>
        <w:rPr>
          <w:rStyle w:val="IntenseReference"/>
        </w:rPr>
        <w:t>ajouter</w:t>
      </w:r>
      <w:r>
        <w:rPr/>
        <w:t> »</w:t>
      </w:r>
    </w:p>
    <w:p>
      <w:pPr>
        <w:pStyle w:val="Normal"/>
        <w:rPr/>
      </w:pPr>
      <w:r>
        <w:rPr/>
        <w:t>Les adresses mails apparaissent alors dans « </w:t>
      </w:r>
      <w:r>
        <w:rPr>
          <w:rStyle w:val="IntenseReference"/>
        </w:rPr>
        <w:t>Identité</w:t>
      </w:r>
      <w:r>
        <w:rPr/>
        <w:t> ».</w:t>
      </w:r>
    </w:p>
    <w:p>
      <w:pPr>
        <w:pStyle w:val="Normal"/>
        <w:rPr/>
      </w:pPr>
      <w:r>
        <w:rPr/>
        <w:t>A cette étape, vous avez encore la possibilité de supprimer ou d’ajouter des électeurs.</w:t>
      </w:r>
    </w:p>
    <w:p>
      <w:pPr>
        <w:pStyle w:val="Normal"/>
        <w:rPr>
          <w:lang w:eastAsia="fr-FR"/>
        </w:rPr>
      </w:pPr>
      <w:r>
        <w:rPr>
          <w:b/>
          <w:bCs/>
          <w:u w:val="single"/>
          <w:lang w:eastAsia="fr-FR"/>
        </w:rPr>
        <w:t>Attention</w:t>
      </w:r>
      <w:r>
        <w:rPr>
          <w:lang w:eastAsia="fr-FR"/>
        </w:rPr>
        <w:t> </w:t>
      </w:r>
      <w:r>
        <w:rPr>
          <w:b/>
          <w:bCs/>
          <w:lang w:eastAsia="fr-FR"/>
        </w:rPr>
        <w:t>: Assurez vous de la validité des adresses mails</w:t>
      </w:r>
      <w:r>
        <w:rPr>
          <w:lang w:eastAsia="fr-FR"/>
        </w:rPr>
        <w:t>, en cas d’erreur de saisie l’électeur ne recevra pas ses codes de vote et ne pourra pas voter.</w:t>
      </w:r>
    </w:p>
    <w:p>
      <w:pPr>
        <w:pStyle w:val="Normal"/>
        <w:rPr>
          <w:lang w:eastAsia="fr-FR"/>
        </w:rPr>
      </w:pPr>
      <w:r>
        <w:rPr>
          <w:b/>
          <w:bCs/>
          <w:u w:val="single"/>
        </w:rPr>
        <w:t>Attention</w:t>
      </w:r>
      <w:r>
        <w:rPr/>
        <w:t> : Si vous importez la liste des électeurs à l’aide d’un fichier et qu’elle comporte une erreur, le fichier sera rejeté, sans explication. Dans ce cas, vérifiez que chaque ligne a le bon format.</w:t>
      </w:r>
    </w:p>
    <w:p>
      <w:pPr>
        <w:pStyle w:val="Normal"/>
        <w:ind w:left="360" w:hanging="0"/>
        <w:rPr/>
      </w:pPr>
      <w:r>
        <w:rPr/>
      </w:r>
    </w:p>
    <w:p>
      <w:pPr>
        <w:pStyle w:val="Normal"/>
        <w:ind w:left="360" w:hanging="0"/>
        <w:rPr>
          <w:lang w:eastAsia="fr-FR"/>
        </w:rPr>
      </w:pPr>
      <w:r>
        <w:rPr/>
        <w:drawing>
          <wp:inline distT="0" distB="0" distL="0" distR="0">
            <wp:extent cx="4899660" cy="3212465"/>
            <wp:effectExtent l="0" t="0" r="0" b="0"/>
            <wp:docPr id="16" name="Image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54" descr=""/>
                    <pic:cNvPicPr>
                      <a:picLocks noChangeAspect="1" noChangeArrowheads="1"/>
                    </pic:cNvPicPr>
                  </pic:nvPicPr>
                  <pic:blipFill>
                    <a:blip r:embed="rId10"/>
                    <a:stretch>
                      <a:fillRect/>
                    </a:stretch>
                  </pic:blipFill>
                  <pic:spPr bwMode="auto">
                    <a:xfrm>
                      <a:off x="0" y="0"/>
                      <a:ext cx="4899660" cy="3212465"/>
                    </a:xfrm>
                    <a:prstGeom prst="rect">
                      <a:avLst/>
                    </a:prstGeom>
                  </pic:spPr>
                </pic:pic>
              </a:graphicData>
            </a:graphic>
          </wp:inline>
        </w:drawing>
      </w:r>
    </w:p>
    <w:p>
      <w:pPr>
        <w:pStyle w:val="Normal"/>
        <w:rPr>
          <w:lang w:eastAsia="fr-FR"/>
        </w:rPr>
      </w:pPr>
      <w:r>
        <w:rPr>
          <w:lang w:eastAsia="fr-FR"/>
        </w:rPr>
      </w:r>
    </w:p>
    <w:p>
      <w:pPr>
        <w:pStyle w:val="Heading2"/>
        <w:numPr>
          <w:ilvl w:val="0"/>
          <w:numId w:val="4"/>
        </w:numPr>
        <w:rPr>
          <w:rFonts w:ascii="Calibri" w:hAnsi="Calibri" w:eastAsia="" w:cs="" w:asciiTheme="minorHAnsi" w:cstheme="minorBidi" w:eastAsiaTheme="minorEastAsia" w:hAnsiTheme="minorHAnsi"/>
          <w:b w:val="false"/>
          <w:caps w:val="false"/>
          <w:smallCaps w:val="false"/>
          <w:sz w:val="28"/>
          <w:szCs w:val="28"/>
        </w:rPr>
      </w:pPr>
      <w:r>
        <w:rPr>
          <w:rFonts w:eastAsia="" w:cs="" w:ascii="Calibri" w:hAnsi="Calibri" w:asciiTheme="minorHAnsi" w:cstheme="minorBidi" w:eastAsiaTheme="minorEastAsia" w:hAnsiTheme="minorHAnsi"/>
          <w:b w:val="false"/>
          <w:caps w:val="false"/>
          <w:smallCaps w:val="false"/>
          <w:sz w:val="28"/>
          <w:szCs w:val="28"/>
        </w:rPr>
        <w:t>Dates :</w:t>
      </w:r>
    </w:p>
    <w:p>
      <w:pPr>
        <w:pStyle w:val="Normal"/>
        <w:rPr>
          <w:lang w:eastAsia="fr-FR"/>
        </w:rPr>
      </w:pPr>
      <w:r>
        <w:rPr>
          <w:lang w:eastAsia="fr-FR"/>
        </w:rPr>
        <w:t>Cette partie sera modifiable au moment de l’ouverture du vote (cf. page 9).</w:t>
      </w:r>
    </w:p>
    <w:p>
      <w:pPr>
        <w:pStyle w:val="Heading2"/>
        <w:numPr>
          <w:ilvl w:val="0"/>
          <w:numId w:val="4"/>
        </w:numPr>
        <w:rPr>
          <w:rFonts w:ascii="Calibri" w:hAnsi="Calibri" w:eastAsia="" w:cs="" w:asciiTheme="minorHAnsi" w:cstheme="minorBidi" w:eastAsiaTheme="minorEastAsia" w:hAnsiTheme="minorHAnsi"/>
          <w:b w:val="false"/>
          <w:caps w:val="false"/>
          <w:smallCaps w:val="false"/>
          <w:sz w:val="28"/>
          <w:szCs w:val="28"/>
        </w:rPr>
      </w:pPr>
      <w:r>
        <w:rPr>
          <w:rFonts w:eastAsia="" w:cs="" w:ascii="Calibri" w:hAnsi="Calibri" w:asciiTheme="minorHAnsi" w:cstheme="minorBidi" w:eastAsiaTheme="minorEastAsia" w:hAnsiTheme="minorHAnsi"/>
          <w:b w:val="false"/>
          <w:caps w:val="false"/>
          <w:smallCaps w:val="false"/>
          <w:sz w:val="28"/>
          <w:szCs w:val="28"/>
        </w:rPr>
        <w:t>Langues :</w:t>
      </w:r>
    </w:p>
    <w:p>
      <w:pPr>
        <w:pStyle w:val="Normal"/>
        <w:spacing w:before="0" w:after="0"/>
        <w:rPr>
          <w:lang w:eastAsia="fr-FR"/>
        </w:rPr>
      </w:pPr>
      <w:r>
        <w:rPr>
          <w:lang w:eastAsia="fr-FR"/>
        </w:rPr>
        <w:t>Par défaut, les mails seront rédigés en anglais et en français.</w:t>
      </w:r>
    </w:p>
    <w:p>
      <w:pPr>
        <w:pStyle w:val="Normal"/>
        <w:spacing w:before="0" w:after="0"/>
        <w:rPr>
          <w:lang w:eastAsia="fr-FR"/>
        </w:rPr>
      </w:pPr>
      <w:r>
        <w:rPr>
          <w:lang w:eastAsia="fr-FR"/>
        </w:rPr>
        <w:t>Pour ne garder que le français, il faut supprimer « </w:t>
      </w:r>
      <w:r>
        <w:rPr>
          <w:rStyle w:val="IntenseReference"/>
        </w:rPr>
        <w:t>en</w:t>
      </w:r>
      <w:r>
        <w:rPr>
          <w:lang w:eastAsia="fr-FR"/>
        </w:rPr>
        <w:t> » devant « </w:t>
      </w:r>
      <w:r>
        <w:rPr>
          <w:rStyle w:val="IntenseReference"/>
        </w:rPr>
        <w:t>fr </w:t>
      </w:r>
      <w:r>
        <w:rPr>
          <w:rStyle w:val="IntenseReference"/>
          <w:b w:val="false"/>
          <w:bCs w:val="false"/>
          <w:color w:val="auto"/>
        </w:rPr>
        <w:t>»</w:t>
      </w:r>
      <w:r>
        <w:rPr>
          <w:lang w:eastAsia="fr-FR"/>
        </w:rPr>
        <w:t>.</w:t>
      </w:r>
    </w:p>
    <w:p>
      <w:pPr>
        <w:pStyle w:val="Normal"/>
        <w:spacing w:before="0" w:after="0"/>
        <w:rPr>
          <w:lang w:eastAsia="fr-FR"/>
        </w:rPr>
      </w:pPr>
      <w:r>
        <w:rPr>
          <w:lang w:eastAsia="fr-FR"/>
        </w:rPr>
      </w:r>
    </w:p>
    <w:p>
      <w:pPr>
        <w:pStyle w:val="Normal"/>
        <w:rPr>
          <w:lang w:eastAsia="fr-FR"/>
        </w:rPr>
      </w:pPr>
      <w:r>
        <mc:AlternateContent>
          <mc:Choice Requires="wps">
            <w:drawing>
              <wp:anchor behindDoc="0" distT="19050" distB="28575" distL="19050" distR="28575" simplePos="0" locked="0" layoutInCell="0" allowOverlap="1" relativeHeight="37" wp14:anchorId="46CDEBE6">
                <wp:simplePos x="0" y="0"/>
                <wp:positionH relativeFrom="column">
                  <wp:posOffset>1771650</wp:posOffset>
                </wp:positionH>
                <wp:positionV relativeFrom="paragraph">
                  <wp:posOffset>572135</wp:posOffset>
                </wp:positionV>
                <wp:extent cx="276225" cy="200025"/>
                <wp:effectExtent l="19685" t="19685" r="19050" b="19050"/>
                <wp:wrapNone/>
                <wp:docPr id="17" name="Ellipse 4"/>
                <a:graphic xmlns:a="http://schemas.openxmlformats.org/drawingml/2006/main">
                  <a:graphicData uri="http://schemas.microsoft.com/office/word/2010/wordprocessingShape">
                    <wps:wsp>
                      <wps:cNvSpPr/>
                      <wps:spPr>
                        <a:xfrm>
                          <a:off x="0" y="0"/>
                          <a:ext cx="276120" cy="200160"/>
                        </a:xfrm>
                        <a:prstGeom prst="ellipse">
                          <a:avLst/>
                        </a:prstGeom>
                        <a:noFill/>
                        <a:ln w="38100">
                          <a:solidFill>
                            <a:srgbClr val="ff0000"/>
                          </a:solidFill>
                          <a:miter/>
                        </a:ln>
                      </wps:spPr>
                      <wps:style>
                        <a:lnRef idx="0"/>
                        <a:fillRef idx="0"/>
                        <a:effectRef idx="0"/>
                        <a:fontRef idx="minor"/>
                      </wps:style>
                      <wps:bodyPr/>
                    </wps:wsp>
                  </a:graphicData>
                </a:graphic>
              </wp:anchor>
            </w:drawing>
          </mc:Choice>
          <mc:Fallback>
            <w:pict>
              <v:oval id="shape_0" ID="Ellipse 4" path="l-2147483648,-2147483643l-2147483628,-2147483627l-2147483648,-2147483643l-2147483626,-2147483625xe" stroked="t" o:allowincell="f" style="position:absolute;margin-left:139.5pt;margin-top:45.05pt;width:21.7pt;height:15.7pt;mso-wrap-style:none;v-text-anchor:middle" wp14:anchorId="46CDEBE6">
                <v:fill o:detectmouseclick="t" on="false"/>
                <v:stroke color="red" weight="38160" joinstyle="miter" endcap="flat"/>
                <w10:wrap type="none"/>
              </v:oval>
            </w:pict>
          </mc:Fallback>
        </mc:AlternateContent>
      </w:r>
      <w:r>
        <w:rPr/>
        <w:drawing>
          <wp:inline distT="0" distB="0" distL="0" distR="0">
            <wp:extent cx="5417185" cy="1574800"/>
            <wp:effectExtent l="0" t="0" r="0" b="0"/>
            <wp:docPr id="18"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3" descr=""/>
                    <pic:cNvPicPr>
                      <a:picLocks noChangeAspect="1" noChangeArrowheads="1"/>
                    </pic:cNvPicPr>
                  </pic:nvPicPr>
                  <pic:blipFill>
                    <a:blip r:embed="rId11"/>
                    <a:stretch>
                      <a:fillRect/>
                    </a:stretch>
                  </pic:blipFill>
                  <pic:spPr bwMode="auto">
                    <a:xfrm>
                      <a:off x="0" y="0"/>
                      <a:ext cx="5417185" cy="1574800"/>
                    </a:xfrm>
                    <a:prstGeom prst="rect">
                      <a:avLst/>
                    </a:prstGeom>
                  </pic:spPr>
                </pic:pic>
              </a:graphicData>
            </a:graphic>
          </wp:inline>
        </w:drawing>
      </w:r>
      <w:r>
        <w:rPr>
          <w:lang w:eastAsia="fr-FR"/>
        </w:rPr>
        <w:t xml:space="preserve"> </w:t>
      </w:r>
    </w:p>
    <w:p>
      <w:pPr>
        <w:pStyle w:val="Normal"/>
        <w:rPr>
          <w:lang w:eastAsia="fr-FR"/>
        </w:rPr>
      </w:pPr>
      <w:r>
        <w:rPr>
          <w:lang w:eastAsia="fr-FR"/>
        </w:rPr>
      </w:r>
    </w:p>
    <w:p>
      <w:pPr>
        <w:pStyle w:val="Normal"/>
        <w:rPr>
          <w:lang w:eastAsia="fr-FR"/>
        </w:rPr>
      </w:pPr>
      <w:r>
        <w:rPr>
          <w:lang w:eastAsia="fr-FR"/>
        </w:rPr>
      </w:r>
    </w:p>
    <w:p>
      <w:pPr>
        <w:pStyle w:val="Normal"/>
        <w:rPr>
          <w:lang w:eastAsia="fr-FR"/>
        </w:rPr>
      </w:pPr>
      <w:r>
        <w:rPr>
          <w:lang w:eastAsia="fr-FR"/>
        </w:rPr>
      </w:r>
    </w:p>
    <w:p>
      <w:pPr>
        <w:pStyle w:val="Normal"/>
        <w:rPr>
          <w:lang w:eastAsia="fr-FR"/>
        </w:rPr>
      </w:pPr>
      <w:r>
        <w:rPr>
          <w:lang w:eastAsia="fr-FR"/>
        </w:rPr>
      </w:r>
    </w:p>
    <w:p>
      <w:pPr>
        <w:pStyle w:val="Normal"/>
        <w:rPr>
          <w:lang w:eastAsia="fr-FR"/>
        </w:rPr>
      </w:pPr>
      <w:r>
        <w:rPr>
          <w:lang w:eastAsia="fr-FR"/>
        </w:rPr>
      </w:r>
    </w:p>
    <w:p>
      <w:pPr>
        <w:pStyle w:val="Heading2"/>
        <w:numPr>
          <w:ilvl w:val="0"/>
          <w:numId w:val="4"/>
        </w:numPr>
        <w:rPr>
          <w:rFonts w:ascii="Calibri" w:hAnsi="Calibri" w:eastAsia="" w:cs="" w:asciiTheme="minorHAnsi" w:cstheme="minorBidi" w:eastAsiaTheme="minorEastAsia" w:hAnsiTheme="minorHAnsi"/>
          <w:b w:val="false"/>
          <w:caps w:val="false"/>
          <w:smallCaps w:val="false"/>
          <w:sz w:val="28"/>
          <w:szCs w:val="28"/>
        </w:rPr>
      </w:pPr>
      <w:r>
        <w:rPr>
          <w:rFonts w:eastAsia="" w:cs="" w:ascii="Calibri" w:hAnsi="Calibri" w:asciiTheme="minorHAnsi" w:cstheme="minorBidi" w:eastAsiaTheme="minorEastAsia" w:hAnsiTheme="minorHAnsi"/>
          <w:b w:val="false"/>
          <w:caps w:val="false"/>
          <w:smallCaps w:val="false"/>
          <w:sz w:val="28"/>
          <w:szCs w:val="28"/>
        </w:rPr>
        <w:t>Contact :</w:t>
      </w:r>
    </w:p>
    <w:p>
      <w:pPr>
        <w:pStyle w:val="Normal"/>
        <w:rPr>
          <w:lang w:eastAsia="fr-FR"/>
        </w:rPr>
      </w:pPr>
      <w:r>
        <w:rPr>
          <w:lang w:eastAsia="fr-FR"/>
        </w:rPr>
        <w:t>Cette partie se complète automatiquement avec vos nom, prénom et adresse mail utilisés pour créer votre compte.</w:t>
      </w:r>
    </w:p>
    <w:p>
      <w:pPr>
        <w:pStyle w:val="Normal"/>
        <w:rPr>
          <w:lang w:eastAsia="fr-FR"/>
        </w:rPr>
      </w:pPr>
      <w:r>
        <w:rPr/>
        <w:drawing>
          <wp:anchor behindDoc="0" distT="0" distB="0" distL="0" distR="0" simplePos="0" locked="0" layoutInCell="0" allowOverlap="1" relativeHeight="40">
            <wp:simplePos x="0" y="0"/>
            <wp:positionH relativeFrom="column">
              <wp:posOffset>259715</wp:posOffset>
            </wp:positionH>
            <wp:positionV relativeFrom="paragraph">
              <wp:posOffset>12700</wp:posOffset>
            </wp:positionV>
            <wp:extent cx="3814445" cy="1397635"/>
            <wp:effectExtent l="0" t="0" r="0" b="0"/>
            <wp:wrapSquare wrapText="largest"/>
            <wp:docPr id="19"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 descr=""/>
                    <pic:cNvPicPr>
                      <a:picLocks noChangeAspect="1" noChangeArrowheads="1"/>
                    </pic:cNvPicPr>
                  </pic:nvPicPr>
                  <pic:blipFill>
                    <a:blip r:embed="rId12"/>
                    <a:stretch>
                      <a:fillRect/>
                    </a:stretch>
                  </pic:blipFill>
                  <pic:spPr bwMode="auto">
                    <a:xfrm>
                      <a:off x="0" y="0"/>
                      <a:ext cx="3814445" cy="1397635"/>
                    </a:xfrm>
                    <a:prstGeom prst="rect">
                      <a:avLst/>
                    </a:prstGeom>
                  </pic:spPr>
                </pic:pic>
              </a:graphicData>
            </a:graphic>
          </wp:anchor>
        </w:drawing>
      </w:r>
    </w:p>
    <w:p>
      <w:pPr>
        <w:pStyle w:val="Normal"/>
        <w:rPr>
          <w:lang w:eastAsia="fr-FR"/>
        </w:rPr>
      </w:pPr>
      <w:r>
        <w:rPr/>
      </w:r>
    </w:p>
    <w:p>
      <w:pPr>
        <w:pStyle w:val="Normal"/>
        <w:rPr>
          <w:lang w:eastAsia="fr-FR"/>
        </w:rPr>
      </w:pPr>
      <w:r>
        <w:rPr/>
        <mc:AlternateContent>
          <mc:Choice Requires="wps">
            <w:drawing>
              <wp:anchor behindDoc="0" distT="0" distB="28575" distL="0" distR="17780" simplePos="0" locked="0" layoutInCell="0" allowOverlap="1" relativeHeight="38" wp14:anchorId="759E48BD">
                <wp:simplePos x="0" y="0"/>
                <wp:positionH relativeFrom="column">
                  <wp:posOffset>1712595</wp:posOffset>
                </wp:positionH>
                <wp:positionV relativeFrom="paragraph">
                  <wp:posOffset>556895</wp:posOffset>
                </wp:positionV>
                <wp:extent cx="1011555" cy="86360"/>
                <wp:effectExtent l="6985" t="6350" r="5715" b="6350"/>
                <wp:wrapNone/>
                <wp:docPr id="20" name="Rectangle 24"/>
                <a:graphic xmlns:a="http://schemas.openxmlformats.org/drawingml/2006/main">
                  <a:graphicData uri="http://schemas.microsoft.com/office/word/2010/wordprocessingShape">
                    <wps:wsp>
                      <wps:cNvSpPr/>
                      <wps:spPr>
                        <a:xfrm>
                          <a:off x="0" y="0"/>
                          <a:ext cx="1011600" cy="86400"/>
                        </a:xfrm>
                        <a:prstGeom prst="rect">
                          <a:avLst/>
                        </a:prstGeom>
                        <a:solidFill>
                          <a:srgbClr val="808080"/>
                        </a:solidFill>
                        <a:ln w="12700">
                          <a:solidFill>
                            <a:srgbClr val="325490"/>
                          </a:solidFill>
                          <a:miter/>
                        </a:ln>
                      </wps:spPr>
                      <wps:style>
                        <a:lnRef idx="0"/>
                        <a:fillRef idx="0"/>
                        <a:effectRef idx="0"/>
                        <a:fontRef idx="minor"/>
                      </wps:style>
                      <wps:bodyPr/>
                    </wps:wsp>
                  </a:graphicData>
                </a:graphic>
              </wp:anchor>
            </w:drawing>
          </mc:Choice>
          <mc:Fallback>
            <w:pict>
              <v:rect id="shape_0" ID="Rectangle 24" path="m0,0l-2147483645,0l-2147483645,-2147483646l0,-2147483646xe" fillcolor="gray" stroked="t" o:allowincell="f" style="position:absolute;margin-left:134.85pt;margin-top:43.85pt;width:79.6pt;height:6.75pt;mso-wrap-style:none;v-text-anchor:middle" wp14:anchorId="759E48BD">
                <v:fill o:detectmouseclick="t" type="solid" color2="#7f7f7f"/>
                <v:stroke color="#325490" weight="12600" joinstyle="miter" endcap="flat"/>
                <w10:wrap type="none"/>
              </v:rect>
            </w:pict>
          </mc:Fallback>
        </mc:AlternateContent>
      </w:r>
    </w:p>
    <w:p>
      <w:pPr>
        <w:pStyle w:val="Normal"/>
        <w:rPr>
          <w:lang w:eastAsia="fr-FR"/>
        </w:rPr>
      </w:pPr>
      <w:r>
        <w:rPr>
          <w:lang w:eastAsia="fr-FR"/>
        </w:rPr>
      </w:r>
    </w:p>
    <w:p>
      <w:pPr>
        <w:pStyle w:val="ListParagraph"/>
        <w:rPr>
          <w:color w:val="2F5496" w:themeColor="accent1" w:themeShade="bf"/>
          <w:sz w:val="32"/>
          <w:szCs w:val="32"/>
        </w:rPr>
      </w:pPr>
      <w:r>
        <w:rPr/>
      </w:r>
    </w:p>
    <w:p>
      <w:pPr>
        <w:pStyle w:val="ListParagraph"/>
        <w:rPr>
          <w:color w:val="2F5496" w:themeColor="accent1" w:themeShade="bf"/>
          <w:sz w:val="32"/>
          <w:szCs w:val="32"/>
        </w:rPr>
      </w:pPr>
      <w:r>
        <w:rPr/>
      </w:r>
    </w:p>
    <w:p>
      <w:pPr>
        <w:pStyle w:val="ListParagraph"/>
        <w:rPr>
          <w:color w:val="2F5496" w:themeColor="accent1" w:themeShade="bf"/>
          <w:sz w:val="32"/>
          <w:szCs w:val="32"/>
        </w:rPr>
      </w:pPr>
      <w:r>
        <w:rPr/>
      </w:r>
    </w:p>
    <w:p>
      <w:pPr>
        <w:pStyle w:val="ListParagraph"/>
        <w:rPr>
          <w:color w:val="2F5496" w:themeColor="accent1" w:themeShade="bf"/>
          <w:sz w:val="32"/>
          <w:szCs w:val="32"/>
        </w:rPr>
      </w:pPr>
      <w:r>
        <w:rPr/>
      </w:r>
    </w:p>
    <w:p>
      <w:pPr>
        <w:pStyle w:val="ListParagraph"/>
        <w:numPr>
          <w:ilvl w:val="0"/>
          <w:numId w:val="5"/>
        </w:numPr>
        <w:rPr>
          <w:color w:val="2F5496" w:themeColor="accent1" w:themeShade="bf"/>
          <w:sz w:val="32"/>
          <w:szCs w:val="32"/>
        </w:rPr>
      </w:pPr>
      <w:r>
        <w:rPr>
          <w:color w:val="2F5496" w:themeColor="accent1" w:themeShade="bf"/>
          <w:sz w:val="32"/>
          <w:szCs w:val="32"/>
        </w:rPr>
        <w:t>SECURITE</w:t>
      </w:r>
    </w:p>
    <w:p>
      <w:pPr>
        <w:pStyle w:val="Heading2"/>
        <w:numPr>
          <w:ilvl w:val="0"/>
          <w:numId w:val="6"/>
        </w:numPr>
        <w:rPr>
          <w:rFonts w:ascii="Calibri" w:hAnsi="Calibri" w:eastAsia="" w:cs="" w:asciiTheme="minorHAnsi" w:cstheme="minorBidi" w:eastAsiaTheme="minorEastAsia" w:hAnsiTheme="minorHAnsi"/>
          <w:b w:val="false"/>
          <w:caps w:val="false"/>
          <w:smallCaps w:val="false"/>
          <w:sz w:val="28"/>
          <w:szCs w:val="28"/>
        </w:rPr>
      </w:pPr>
      <w:r>
        <w:rPr>
          <w:rFonts w:eastAsia="" w:cs="" w:ascii="Calibri" w:hAnsi="Calibri" w:asciiTheme="minorHAnsi" w:cstheme="minorBidi" w:eastAsiaTheme="minorEastAsia" w:hAnsiTheme="minorHAnsi"/>
          <w:b w:val="false"/>
          <w:caps w:val="false"/>
          <w:smallCaps w:val="false"/>
          <w:sz w:val="28"/>
          <w:szCs w:val="28"/>
        </w:rPr>
        <w:t>Autorités de déchiffrement :</w:t>
      </w:r>
    </w:p>
    <w:p>
      <w:pPr>
        <w:pStyle w:val="Normal"/>
        <w:rPr>
          <w:lang w:eastAsia="fr-FR"/>
        </w:rPr>
      </w:pPr>
      <w:r>
        <w:rPr>
          <w:lang w:eastAsia="fr-FR"/>
        </w:rPr>
        <w:t>Pour une utilisation simple, utiliser le serveur comme « </w:t>
      </w:r>
      <w:r>
        <w:rPr>
          <w:rStyle w:val="IntenseReference"/>
        </w:rPr>
        <w:t>autorité de déchiffrement</w:t>
      </w:r>
      <w:r>
        <w:rPr>
          <w:lang w:eastAsia="fr-FR"/>
        </w:rPr>
        <w:t xml:space="preserve"> » : </w:t>
      </w:r>
      <w:r>
        <w:rPr>
          <w:b/>
          <w:bCs/>
          <w:u w:val="single"/>
          <w:lang w:eastAsia="fr-FR"/>
        </w:rPr>
        <w:t>ne pas cocher</w:t>
      </w:r>
      <w:r>
        <w:rPr>
          <w:lang w:eastAsia="fr-FR"/>
        </w:rPr>
        <w:t xml:space="preserve"> « </w:t>
      </w:r>
      <w:r>
        <w:rPr>
          <w:rStyle w:val="IntenseReference"/>
        </w:rPr>
        <w:t>Mode seuil</w:t>
      </w:r>
      <w:r>
        <w:rPr>
          <w:lang w:eastAsia="fr-FR"/>
        </w:rPr>
        <w:t> » et ne pas ajouter d’autorité de déchiffrement.</w:t>
      </w:r>
    </w:p>
    <w:p>
      <w:pPr>
        <w:pStyle w:val="Normal"/>
        <w:rPr>
          <w:lang w:eastAsia="fr-FR"/>
        </w:rPr>
      </w:pPr>
      <w:r>
        <w:rPr>
          <w:lang w:eastAsia="fr-FR"/>
        </w:rPr>
        <w:t>Bélénios gérera alors le déchiffrement des bulletins déposés.</w:t>
      </w:r>
    </w:p>
    <w:p>
      <w:pPr>
        <w:pStyle w:val="Normal"/>
        <w:rPr>
          <w:lang w:eastAsia="fr-FR"/>
        </w:rPr>
      </w:pPr>
      <w:r>
        <w:rPr/>
        <w:drawing>
          <wp:inline distT="0" distB="0" distL="0" distR="0">
            <wp:extent cx="4149090" cy="1915795"/>
            <wp:effectExtent l="0" t="0" r="0" b="0"/>
            <wp:docPr id="21" name="Imag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7" descr=""/>
                    <pic:cNvPicPr>
                      <a:picLocks noChangeAspect="1" noChangeArrowheads="1"/>
                    </pic:cNvPicPr>
                  </pic:nvPicPr>
                  <pic:blipFill>
                    <a:blip r:embed="rId13"/>
                    <a:stretch>
                      <a:fillRect/>
                    </a:stretch>
                  </pic:blipFill>
                  <pic:spPr bwMode="auto">
                    <a:xfrm>
                      <a:off x="0" y="0"/>
                      <a:ext cx="4149090" cy="1915795"/>
                    </a:xfrm>
                    <a:prstGeom prst="rect">
                      <a:avLst/>
                    </a:prstGeom>
                  </pic:spPr>
                </pic:pic>
              </a:graphicData>
            </a:graphic>
          </wp:inline>
        </w:drawing>
      </w:r>
    </w:p>
    <w:p>
      <w:pPr>
        <w:pStyle w:val="Normal"/>
        <w:rPr>
          <w:lang w:eastAsia="fr-FR"/>
        </w:rPr>
      </w:pPr>
      <w:r>
        <w:rPr/>
      </w:r>
    </w:p>
    <w:p>
      <w:pPr>
        <w:pStyle w:val="Normal"/>
        <w:rPr>
          <w:lang w:eastAsia="fr-FR"/>
        </w:rPr>
      </w:pPr>
      <w:r>
        <w:rPr>
          <w:b/>
          <w:bCs/>
          <w:u w:val="single"/>
          <w:lang w:eastAsia="fr-FR"/>
        </w:rPr>
        <w:t>Note </w:t>
      </w:r>
      <w:r>
        <w:rPr>
          <w:lang w:eastAsia="fr-FR"/>
        </w:rPr>
        <w:t>: pour une meilleure confidentialité des votes et pour suivre les recommandations de la CNIL, il faut ajouter des autorités de déchiffrement externes, choisies par exemple parmi les membres du bureau électoral. Cette partie n’est pas documentée ici mais vous pouvez vous familiariser et familiariser vos autorités de déchiffrement avec une élection test.</w:t>
      </w:r>
    </w:p>
    <w:p>
      <w:pPr>
        <w:pStyle w:val="Normal"/>
        <w:rPr>
          <w:lang w:eastAsia="fr-FR"/>
        </w:rPr>
      </w:pPr>
      <w:r>
        <w:rPr>
          <w:lang w:eastAsia="fr-FR"/>
        </w:rPr>
        <w:t>Cliquer sur « </w:t>
      </w:r>
      <w:r>
        <w:rPr>
          <w:rStyle w:val="IntenseReference"/>
        </w:rPr>
        <w:t>Procéder à la génération des clés</w:t>
      </w:r>
      <w:r>
        <w:rPr>
          <w:lang w:eastAsia="fr-FR"/>
        </w:rPr>
        <w:t> », 2 fenêtres pop-up vont s’ouvrir successivement, cliquer sur OK :</w:t>
      </w:r>
    </w:p>
    <w:p>
      <w:pPr>
        <w:pStyle w:val="Normal"/>
        <w:rPr>
          <w:lang w:eastAsia="fr-FR"/>
        </w:rPr>
      </w:pPr>
      <w:r>
        <w:rPr/>
        <w:drawing>
          <wp:inline distT="0" distB="0" distL="0" distR="0">
            <wp:extent cx="2727960" cy="1016000"/>
            <wp:effectExtent l="0" t="0" r="0" b="0"/>
            <wp:docPr id="22"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9" descr=""/>
                    <pic:cNvPicPr>
                      <a:picLocks noChangeAspect="1" noChangeArrowheads="1"/>
                    </pic:cNvPicPr>
                  </pic:nvPicPr>
                  <pic:blipFill>
                    <a:blip r:embed="rId14"/>
                    <a:stretch>
                      <a:fillRect/>
                    </a:stretch>
                  </pic:blipFill>
                  <pic:spPr bwMode="auto">
                    <a:xfrm>
                      <a:off x="0" y="0"/>
                      <a:ext cx="2727960" cy="1016000"/>
                    </a:xfrm>
                    <a:prstGeom prst="rect">
                      <a:avLst/>
                    </a:prstGeom>
                  </pic:spPr>
                </pic:pic>
              </a:graphicData>
            </a:graphic>
          </wp:inline>
        </w:drawing>
      </w:r>
      <w:r>
        <w:rPr>
          <w:lang w:eastAsia="fr-FR"/>
        </w:rPr>
        <w:t xml:space="preserve">     </w:t>
      </w:r>
      <w:r>
        <w:rPr/>
        <w:drawing>
          <wp:inline distT="0" distB="0" distL="0" distR="0">
            <wp:extent cx="2562225" cy="1012825"/>
            <wp:effectExtent l="0" t="0" r="0" b="0"/>
            <wp:docPr id="23"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30" descr=""/>
                    <pic:cNvPicPr>
                      <a:picLocks noChangeAspect="1" noChangeArrowheads="1"/>
                    </pic:cNvPicPr>
                  </pic:nvPicPr>
                  <pic:blipFill>
                    <a:blip r:embed="rId15"/>
                    <a:stretch>
                      <a:fillRect/>
                    </a:stretch>
                  </pic:blipFill>
                  <pic:spPr bwMode="auto">
                    <a:xfrm>
                      <a:off x="0" y="0"/>
                      <a:ext cx="2562225" cy="1012825"/>
                    </a:xfrm>
                    <a:prstGeom prst="rect">
                      <a:avLst/>
                    </a:prstGeom>
                  </pic:spPr>
                </pic:pic>
              </a:graphicData>
            </a:graphic>
          </wp:inline>
        </w:drawing>
      </w:r>
    </w:p>
    <w:p>
      <w:pPr>
        <w:pStyle w:val="Normal"/>
        <w:rPr>
          <w:lang w:eastAsia="fr-FR"/>
        </w:rPr>
      </w:pPr>
      <w:r>
        <w:rPr>
          <w:lang w:eastAsia="fr-FR"/>
        </w:rPr>
      </w:r>
    </w:p>
    <w:p>
      <w:pPr>
        <w:pStyle w:val="Normal"/>
        <w:rPr>
          <w:lang w:eastAsia="fr-FR"/>
        </w:rPr>
      </w:pPr>
      <w:r>
        <w:rPr>
          <w:lang w:eastAsia="fr-FR"/>
        </w:rPr>
      </w:r>
    </w:p>
    <w:p>
      <w:pPr>
        <w:pStyle w:val="Normal"/>
        <w:rPr>
          <w:lang w:eastAsia="fr-FR"/>
        </w:rPr>
      </w:pPr>
      <w:r>
        <w:rPr/>
        <w:drawing>
          <wp:inline distT="0" distB="0" distL="0" distR="0">
            <wp:extent cx="4364990" cy="1377315"/>
            <wp:effectExtent l="0" t="0" r="0" b="0"/>
            <wp:docPr id="24" name="Imag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31" descr=""/>
                    <pic:cNvPicPr>
                      <a:picLocks noChangeAspect="1" noChangeArrowheads="1"/>
                    </pic:cNvPicPr>
                  </pic:nvPicPr>
                  <pic:blipFill>
                    <a:blip r:embed="rId16"/>
                    <a:stretch>
                      <a:fillRect/>
                    </a:stretch>
                  </pic:blipFill>
                  <pic:spPr bwMode="auto">
                    <a:xfrm>
                      <a:off x="0" y="0"/>
                      <a:ext cx="4364990" cy="1377315"/>
                    </a:xfrm>
                    <a:prstGeom prst="rect">
                      <a:avLst/>
                    </a:prstGeom>
                  </pic:spPr>
                </pic:pic>
              </a:graphicData>
            </a:graphic>
          </wp:inline>
        </w:drawing>
      </w:r>
    </w:p>
    <w:p>
      <w:pPr>
        <w:pStyle w:val="Heading2"/>
        <w:numPr>
          <w:ilvl w:val="0"/>
          <w:numId w:val="6"/>
        </w:numPr>
        <w:rPr>
          <w:rFonts w:ascii="Calibri" w:hAnsi="Calibri" w:eastAsia="" w:cs="" w:asciiTheme="minorHAnsi" w:cstheme="minorBidi" w:eastAsiaTheme="minorEastAsia" w:hAnsiTheme="minorHAnsi"/>
          <w:b w:val="false"/>
          <w:caps w:val="false"/>
          <w:smallCaps w:val="false"/>
          <w:sz w:val="28"/>
          <w:szCs w:val="28"/>
        </w:rPr>
      </w:pPr>
      <w:r>
        <w:rPr>
          <w:rFonts w:eastAsia="" w:cs="" w:ascii="Calibri" w:hAnsi="Calibri" w:asciiTheme="minorHAnsi" w:cstheme="minorBidi" w:eastAsiaTheme="minorEastAsia" w:hAnsiTheme="minorHAnsi"/>
          <w:b w:val="false"/>
          <w:caps w:val="false"/>
          <w:smallCaps w:val="false"/>
          <w:sz w:val="28"/>
          <w:szCs w:val="28"/>
        </w:rPr>
        <w:t xml:space="preserve">Autorité de codes de vote </w:t>
      </w:r>
    </w:p>
    <w:p>
      <w:pPr>
        <w:pStyle w:val="Normal"/>
        <w:jc w:val="both"/>
        <w:rPr>
          <w:lang w:eastAsia="fr-FR"/>
        </w:rPr>
      </w:pPr>
      <w:r>
        <w:rPr>
          <w:lang w:eastAsia="fr-FR"/>
        </w:rPr>
        <w:t>Cocher « </w:t>
      </w:r>
      <w:r>
        <w:rPr>
          <w:rStyle w:val="IntenseReference"/>
        </w:rPr>
        <w:t>Par notre serveur</w:t>
      </w:r>
      <w:r>
        <w:rPr>
          <w:lang w:eastAsia="fr-FR"/>
        </w:rPr>
        <w:t> » pour que ce soit B</w:t>
      </w:r>
      <w:r>
        <w:rPr>
          <w:lang w:eastAsia="fr-FR"/>
        </w:rPr>
        <w:t>e</w:t>
      </w:r>
      <w:r>
        <w:rPr>
          <w:lang w:eastAsia="fr-FR"/>
        </w:rPr>
        <w:t>l</w:t>
      </w:r>
      <w:r>
        <w:rPr>
          <w:lang w:eastAsia="fr-FR"/>
        </w:rPr>
        <w:t>e</w:t>
      </w:r>
      <w:r>
        <w:rPr>
          <w:lang w:eastAsia="fr-FR"/>
        </w:rPr>
        <w:t>nios qui génère les codes de vote.</w:t>
      </w:r>
    </w:p>
    <w:p>
      <w:pPr>
        <w:pStyle w:val="Normal"/>
        <w:spacing w:before="0" w:after="0"/>
        <w:jc w:val="both"/>
        <w:rPr>
          <w:lang w:eastAsia="fr-FR"/>
        </w:rPr>
      </w:pPr>
      <w:r>
        <w:rPr>
          <w:b/>
          <w:bCs/>
          <w:u w:val="single"/>
          <w:lang w:eastAsia="fr-FR"/>
        </w:rPr>
        <w:t>Attention</w:t>
      </w:r>
      <w:r>
        <w:rPr>
          <w:lang w:eastAsia="fr-FR"/>
        </w:rPr>
        <w:t xml:space="preserve"> : </w:t>
      </w:r>
      <w:r>
        <w:rPr>
          <w:b/>
          <w:bCs/>
          <w:lang w:eastAsia="fr-FR"/>
        </w:rPr>
        <w:t xml:space="preserve">à partir de l’étape </w:t>
      </w:r>
      <w:r>
        <w:rPr>
          <w:lang w:eastAsia="fr-FR"/>
        </w:rPr>
        <w:t>« </w:t>
      </w:r>
      <w:r>
        <w:rPr>
          <w:rStyle w:val="IntenseReference"/>
        </w:rPr>
        <w:t>Générer et envoyer les codes de vote</w:t>
      </w:r>
      <w:r>
        <w:rPr>
          <w:lang w:eastAsia="fr-FR"/>
        </w:rPr>
        <w:t xml:space="preserve"> » </w:t>
      </w:r>
      <w:r>
        <w:rPr>
          <w:b/>
          <w:bCs/>
          <w:lang w:eastAsia="fr-FR"/>
        </w:rPr>
        <w:t>la liste des électeurs ne sera plus modifiable</w:t>
      </w:r>
      <w:r>
        <w:rPr>
          <w:lang w:eastAsia="fr-FR"/>
        </w:rPr>
        <w:t>.</w:t>
      </w:r>
    </w:p>
    <w:p>
      <w:pPr>
        <w:pStyle w:val="Normal"/>
        <w:spacing w:before="0" w:after="0"/>
        <w:jc w:val="both"/>
        <w:rPr>
          <w:lang w:eastAsia="fr-FR"/>
        </w:rPr>
      </w:pPr>
      <w:r>
        <w:rPr>
          <w:lang w:eastAsia="fr-FR"/>
        </w:rPr>
        <w:t>Il est conseillé de générer les codes de vote le jour de la réunion du comité.</w:t>
      </w:r>
    </w:p>
    <w:p>
      <w:pPr>
        <w:pStyle w:val="Normal"/>
        <w:spacing w:before="0" w:after="0"/>
        <w:rPr>
          <w:lang w:eastAsia="fr-FR"/>
        </w:rPr>
      </w:pPr>
      <w:r>
        <w:rPr>
          <w:lang w:eastAsia="fr-FR"/>
        </w:rPr>
        <w:t xml:space="preserve">Si vous avez préparé le scrutin à l’avance, veillez à </w:t>
      </w:r>
      <w:r>
        <w:rPr>
          <w:b/>
          <w:bCs/>
          <w:lang w:eastAsia="fr-FR"/>
        </w:rPr>
        <w:t>supprimer les électeurs absents</w:t>
      </w:r>
      <w:r>
        <w:rPr>
          <w:lang w:eastAsia="fr-FR"/>
        </w:rPr>
        <w:t xml:space="preserve"> et le cas échéant à </w:t>
      </w:r>
      <w:r>
        <w:rPr>
          <w:b/>
          <w:bCs/>
          <w:lang w:eastAsia="fr-FR"/>
        </w:rPr>
        <w:t>corriger une adresse mail erronée</w:t>
      </w:r>
      <w:r>
        <w:rPr>
          <w:lang w:eastAsia="fr-FR"/>
        </w:rPr>
        <w:t xml:space="preserve"> </w:t>
      </w:r>
      <w:r>
        <w:rPr>
          <w:u w:val="single"/>
          <w:lang w:eastAsia="fr-FR"/>
        </w:rPr>
        <w:t>avant</w:t>
      </w:r>
      <w:r>
        <w:rPr>
          <w:lang w:eastAsia="fr-FR"/>
        </w:rPr>
        <w:t xml:space="preserve"> cette opération.</w:t>
      </w:r>
    </w:p>
    <w:p>
      <w:pPr>
        <w:pStyle w:val="Normal"/>
        <w:spacing w:before="0" w:after="0"/>
        <w:rPr>
          <w:lang w:eastAsia="fr-FR"/>
        </w:rPr>
      </w:pPr>
      <w:r>
        <w:rPr>
          <w:lang w:eastAsia="fr-FR"/>
        </w:rPr>
      </w:r>
    </w:p>
    <w:p>
      <w:pPr>
        <w:pStyle w:val="Normal"/>
        <w:spacing w:before="0" w:after="0"/>
        <w:jc w:val="both"/>
        <w:rPr>
          <w:b/>
          <w:bCs/>
          <w:color w:val="FF0000"/>
          <w:lang w:eastAsia="fr-FR"/>
        </w:rPr>
      </w:pPr>
      <w:r>
        <w:rPr>
          <w:lang w:eastAsia="fr-FR"/>
        </w:rPr>
        <w:t>Cliquer sur « </w:t>
      </w:r>
      <w:r>
        <w:rPr>
          <w:rStyle w:val="IntenseReference"/>
        </w:rPr>
        <w:t>Générer et envoyer les codes de vote</w:t>
      </w:r>
      <w:r>
        <w:rPr>
          <w:lang w:eastAsia="fr-FR"/>
        </w:rPr>
        <w:t xml:space="preserve"> » :  Bélénios </w:t>
      </w:r>
      <w:r>
        <w:rPr>
          <w:b/>
          <w:bCs/>
          <w:lang w:eastAsia="fr-FR"/>
        </w:rPr>
        <w:t>génère</w:t>
      </w:r>
      <w:r>
        <w:rPr>
          <w:lang w:eastAsia="fr-FR"/>
        </w:rPr>
        <w:t xml:space="preserve"> alors les codes de vote et </w:t>
      </w:r>
      <w:r>
        <w:rPr>
          <w:b/>
          <w:bCs/>
          <w:color w:val="FF0000"/>
          <w:lang w:eastAsia="fr-FR"/>
        </w:rPr>
        <w:t>la liste électorale n’est plus modifiable.</w:t>
      </w:r>
    </w:p>
    <w:p>
      <w:pPr>
        <w:pStyle w:val="Normal"/>
        <w:spacing w:before="0" w:after="0"/>
        <w:jc w:val="both"/>
        <w:rPr>
          <w:b/>
          <w:bCs/>
          <w:lang w:eastAsia="fr-FR"/>
        </w:rPr>
      </w:pPr>
      <w:r>
        <w:rPr>
          <w:lang w:eastAsia="fr-FR"/>
        </w:rPr>
        <w:t xml:space="preserve">Vous devez </w:t>
      </w:r>
      <w:r>
        <w:rPr>
          <w:b/>
          <w:bCs/>
          <w:lang w:eastAsia="fr-FR"/>
        </w:rPr>
        <w:t>télécharger et enregistrer</w:t>
      </w:r>
      <w:r>
        <w:rPr>
          <w:lang w:eastAsia="fr-FR"/>
        </w:rPr>
        <w:t xml:space="preserve"> le fichier qui </w:t>
      </w:r>
      <w:r>
        <w:rPr>
          <w:b/>
          <w:bCs/>
          <w:lang w:eastAsia="fr-FR"/>
        </w:rPr>
        <w:t>ne sera plus accessible une fois le scrutin ouvert.</w:t>
      </w:r>
    </w:p>
    <w:p>
      <w:pPr>
        <w:pStyle w:val="Normal"/>
        <w:spacing w:before="0" w:after="0"/>
        <w:jc w:val="both"/>
        <w:rPr>
          <w:lang w:eastAsia="fr-FR"/>
        </w:rPr>
      </w:pPr>
      <w:r>
        <w:rPr>
          <w:u w:val="single"/>
          <w:lang w:eastAsia="fr-FR"/>
        </w:rPr>
        <w:t>Attention</w:t>
      </w:r>
      <w:r>
        <w:rPr>
          <w:lang w:eastAsia="fr-FR"/>
        </w:rPr>
        <w:t>, ce fichier doit être protégé pour éviter l’usurpation d’identité.</w:t>
      </w:r>
    </w:p>
    <w:p>
      <w:pPr>
        <w:pStyle w:val="Normal"/>
        <w:spacing w:before="0" w:after="0"/>
        <w:jc w:val="both"/>
        <w:rPr>
          <w:lang w:eastAsia="fr-FR"/>
        </w:rPr>
      </w:pPr>
      <w:r>
        <w:rPr>
          <w:lang w:eastAsia="fr-FR"/>
        </w:rPr>
        <w:t>Si l’un des électeurs ne reçoit pas son code de vote, il sera possible de le retrouver dans ce fichier.</w:t>
      </w:r>
    </w:p>
    <w:p>
      <w:pPr>
        <w:pStyle w:val="Normal"/>
        <w:spacing w:before="0" w:after="0"/>
        <w:jc w:val="both"/>
        <w:rPr>
          <w:lang w:eastAsia="fr-FR"/>
        </w:rPr>
      </w:pPr>
      <w:r>
        <w:rPr>
          <w:lang w:eastAsia="fr-FR"/>
        </w:rPr>
        <w:t>Le renvoi du code n’est pas géré par Bélénios, vous devrez le faire manuellement à partir des éléments contenus dans ce fichier.</w:t>
      </w:r>
    </w:p>
    <w:p>
      <w:pPr>
        <w:pStyle w:val="Normal"/>
        <w:spacing w:before="0" w:after="0"/>
        <w:jc w:val="both"/>
        <w:rPr>
          <w:lang w:eastAsia="fr-FR"/>
        </w:rPr>
      </w:pPr>
      <w:r>
        <w:rPr>
          <w:lang w:eastAsia="fr-FR"/>
        </w:rPr>
      </w:r>
    </w:p>
    <w:p>
      <w:pPr>
        <w:pStyle w:val="Normal"/>
        <w:spacing w:before="0" w:after="0"/>
        <w:jc w:val="both"/>
        <w:rPr>
          <w:b/>
          <w:bCs/>
          <w:lang w:eastAsia="fr-FR"/>
        </w:rPr>
      </w:pPr>
      <w:r>
        <w:rPr>
          <w:lang w:eastAsia="fr-FR"/>
        </w:rPr>
        <w:t xml:space="preserve">Bélénios </w:t>
      </w:r>
      <w:r>
        <w:rPr>
          <w:b/>
          <w:bCs/>
          <w:lang w:eastAsia="fr-FR"/>
        </w:rPr>
        <w:t>enverra</w:t>
      </w:r>
      <w:r>
        <w:rPr>
          <w:lang w:eastAsia="fr-FR"/>
        </w:rPr>
        <w:t xml:space="preserve"> automatiquement les codes de vote aux électeurs </w:t>
      </w:r>
      <w:r>
        <w:rPr>
          <w:b/>
          <w:bCs/>
          <w:lang w:eastAsia="fr-FR"/>
        </w:rPr>
        <w:t xml:space="preserve">au moment de l’ouverture du scrutin </w:t>
      </w:r>
      <w:r>
        <w:rPr>
          <w:lang w:eastAsia="fr-FR"/>
        </w:rPr>
        <w:t>(voir page 9).</w:t>
      </w:r>
    </w:p>
    <w:p>
      <w:pPr>
        <w:pStyle w:val="Normal"/>
        <w:spacing w:before="0" w:after="0"/>
        <w:rPr>
          <w:lang w:eastAsia="fr-FR"/>
        </w:rPr>
      </w:pPr>
      <w:r>
        <w:rPr>
          <w:lang w:eastAsia="fr-FR"/>
        </w:rPr>
      </w:r>
    </w:p>
    <w:p>
      <w:pPr>
        <w:pStyle w:val="Normal"/>
        <w:rPr>
          <w:lang w:eastAsia="fr-FR"/>
        </w:rPr>
      </w:pPr>
      <w:r>
        <w:rPr/>
        <w:drawing>
          <wp:inline distT="0" distB="0" distL="0" distR="0">
            <wp:extent cx="2494280" cy="1224280"/>
            <wp:effectExtent l="0" t="0" r="0" b="0"/>
            <wp:docPr id="25" name="Imag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32" descr=""/>
                    <pic:cNvPicPr>
                      <a:picLocks noChangeAspect="1" noChangeArrowheads="1"/>
                    </pic:cNvPicPr>
                  </pic:nvPicPr>
                  <pic:blipFill>
                    <a:blip r:embed="rId17"/>
                    <a:stretch>
                      <a:fillRect/>
                    </a:stretch>
                  </pic:blipFill>
                  <pic:spPr bwMode="auto">
                    <a:xfrm>
                      <a:off x="0" y="0"/>
                      <a:ext cx="2494280" cy="1224280"/>
                    </a:xfrm>
                    <a:prstGeom prst="rect">
                      <a:avLst/>
                    </a:prstGeom>
                  </pic:spPr>
                </pic:pic>
              </a:graphicData>
            </a:graphic>
          </wp:inline>
        </w:drawing>
      </w:r>
      <w:r>
        <w:rPr>
          <w:lang w:eastAsia="fr-FR"/>
        </w:rPr>
        <w:t xml:space="preserve">   </w:t>
      </w:r>
      <w:r>
        <w:rPr/>
        <w:drawing>
          <wp:inline distT="0" distB="0" distL="0" distR="0">
            <wp:extent cx="3167380" cy="1184275"/>
            <wp:effectExtent l="0" t="0" r="0" b="0"/>
            <wp:docPr id="26" name="Imag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33" descr=""/>
                    <pic:cNvPicPr>
                      <a:picLocks noChangeAspect="1" noChangeArrowheads="1"/>
                    </pic:cNvPicPr>
                  </pic:nvPicPr>
                  <pic:blipFill>
                    <a:blip r:embed="rId18"/>
                    <a:stretch>
                      <a:fillRect/>
                    </a:stretch>
                  </pic:blipFill>
                  <pic:spPr bwMode="auto">
                    <a:xfrm>
                      <a:off x="0" y="0"/>
                      <a:ext cx="3167380" cy="1184275"/>
                    </a:xfrm>
                    <a:prstGeom prst="rect">
                      <a:avLst/>
                    </a:prstGeom>
                  </pic:spPr>
                </pic:pic>
              </a:graphicData>
            </a:graphic>
          </wp:inline>
        </w:drawing>
      </w:r>
    </w:p>
    <w:p>
      <w:pPr>
        <w:pStyle w:val="Normal"/>
        <w:rPr>
          <w:lang w:eastAsia="fr-FR"/>
        </w:rPr>
      </w:pPr>
      <w:r>
        <w:rPr>
          <w:lang w:eastAsia="fr-FR"/>
        </w:rPr>
      </w:r>
    </w:p>
    <w:p>
      <w:pPr>
        <w:pStyle w:val="Heading2"/>
        <w:numPr>
          <w:ilvl w:val="0"/>
          <w:numId w:val="6"/>
        </w:numPr>
        <w:rPr>
          <w:rFonts w:ascii="Calibri" w:hAnsi="Calibri" w:eastAsia="" w:cs="" w:asciiTheme="minorHAnsi" w:cstheme="minorBidi" w:eastAsiaTheme="minorEastAsia" w:hAnsiTheme="minorHAnsi"/>
          <w:b w:val="false"/>
          <w:caps w:val="false"/>
          <w:smallCaps w:val="false"/>
          <w:sz w:val="28"/>
          <w:szCs w:val="28"/>
        </w:rPr>
      </w:pPr>
      <w:r>
        <w:rPr>
          <w:rFonts w:eastAsia="" w:cs="" w:ascii="Calibri" w:hAnsi="Calibri" w:asciiTheme="minorHAnsi" w:cstheme="minorBidi" w:eastAsiaTheme="minorEastAsia" w:hAnsiTheme="minorHAnsi"/>
          <w:b w:val="false"/>
          <w:caps w:val="false"/>
          <w:smallCaps w:val="false"/>
          <w:sz w:val="28"/>
          <w:szCs w:val="28"/>
        </w:rPr>
        <w:t>Authentification de l’électeur</w:t>
      </w:r>
    </w:p>
    <w:p>
      <w:pPr>
        <w:pStyle w:val="Normal"/>
        <w:rPr>
          <w:lang w:eastAsia="fr-FR"/>
        </w:rPr>
      </w:pPr>
      <w:r>
        <w:rPr>
          <w:lang w:eastAsia="fr-FR"/>
        </w:rPr>
        <w:t>Choisir « </w:t>
      </w:r>
      <w:r>
        <w:rPr>
          <w:rStyle w:val="IntenseReference"/>
        </w:rPr>
        <w:t>Mode par défaut</w:t>
      </w:r>
      <w:r>
        <w:rPr>
          <w:lang w:eastAsia="fr-FR"/>
        </w:rPr>
        <w:t> » :</w:t>
      </w:r>
    </w:p>
    <w:p>
      <w:pPr>
        <w:pStyle w:val="Heading2"/>
        <w:numPr>
          <w:ilvl w:val="0"/>
          <w:numId w:val="0"/>
        </w:numPr>
        <w:ind w:left="0" w:hanging="0"/>
        <w:rPr/>
      </w:pPr>
      <w:r>
        <w:rPr/>
        <w:drawing>
          <wp:inline distT="0" distB="0" distL="0" distR="0">
            <wp:extent cx="3752850" cy="1395730"/>
            <wp:effectExtent l="0" t="0" r="0" b="0"/>
            <wp:docPr id="27" name="Imag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34" descr=""/>
                    <pic:cNvPicPr>
                      <a:picLocks noChangeAspect="1" noChangeArrowheads="1"/>
                    </pic:cNvPicPr>
                  </pic:nvPicPr>
                  <pic:blipFill>
                    <a:blip r:embed="rId19"/>
                    <a:stretch>
                      <a:fillRect/>
                    </a:stretch>
                  </pic:blipFill>
                  <pic:spPr bwMode="auto">
                    <a:xfrm>
                      <a:off x="0" y="0"/>
                      <a:ext cx="3752850" cy="1395730"/>
                    </a:xfrm>
                    <a:prstGeom prst="rect">
                      <a:avLst/>
                    </a:prstGeom>
                  </pic:spPr>
                </pic:pic>
              </a:graphicData>
            </a:graphic>
          </wp:inline>
        </w:drawing>
      </w:r>
    </w:p>
    <w:p>
      <w:pPr>
        <w:pStyle w:val="ListParagraph"/>
        <w:numPr>
          <w:ilvl w:val="0"/>
          <w:numId w:val="5"/>
        </w:numPr>
        <w:rPr>
          <w:color w:val="2F5496" w:themeColor="accent1" w:themeShade="bf"/>
          <w:sz w:val="32"/>
          <w:szCs w:val="32"/>
        </w:rPr>
      </w:pPr>
      <w:r>
        <w:rPr>
          <w:color w:val="2F5496" w:themeColor="accent1" w:themeShade="bf"/>
          <w:sz w:val="32"/>
          <w:szCs w:val="32"/>
        </w:rPr>
        <w:t>GESTION</w:t>
      </w:r>
    </w:p>
    <w:p>
      <w:pPr>
        <w:pStyle w:val="ListParagraph"/>
        <w:numPr>
          <w:ilvl w:val="0"/>
          <w:numId w:val="7"/>
        </w:numPr>
        <w:rPr>
          <w:color w:val="2F5496" w:themeColor="accent1" w:themeShade="bf"/>
        </w:rPr>
      </w:pPr>
      <w:r>
        <w:rPr>
          <w:color w:val="2F5496" w:themeColor="accent1" w:themeShade="bf"/>
        </w:rPr>
        <w:t>Aperçu</w:t>
      </w:r>
    </w:p>
    <w:p>
      <w:pPr>
        <w:pStyle w:val="ListParagraph"/>
        <w:ind w:left="1080" w:hanging="0"/>
        <w:rPr>
          <w:color w:val="2F5496" w:themeColor="accent1" w:themeShade="bf"/>
        </w:rPr>
      </w:pPr>
      <w:r>
        <w:rPr>
          <w:color w:val="2F5496" w:themeColor="accent1" w:themeShade="bf"/>
        </w:rPr>
      </w:r>
    </w:p>
    <w:p>
      <w:pPr>
        <w:pStyle w:val="Normal"/>
        <w:rPr/>
      </w:pPr>
      <w:r>
        <w:rPr/>
        <w:t>Permet d’ouvrir un aperçu de la page de vote.</w:t>
      </w:r>
    </w:p>
    <w:p>
      <w:pPr>
        <w:pStyle w:val="Normal"/>
        <w:rPr/>
      </w:pPr>
      <w:r>
        <w:rPr/>
      </w:r>
    </w:p>
    <w:p>
      <w:pPr>
        <w:pStyle w:val="ListParagraph"/>
        <w:numPr>
          <w:ilvl w:val="0"/>
          <w:numId w:val="7"/>
        </w:numPr>
        <w:rPr>
          <w:color w:val="2F5496" w:themeColor="accent1" w:themeShade="bf"/>
        </w:rPr>
      </w:pPr>
      <w:r>
        <w:rPr>
          <w:color w:val="2F5496" w:themeColor="accent1" w:themeShade="bf"/>
        </w:rPr>
        <w:t xml:space="preserve">Créer l’élection </w:t>
      </w:r>
    </w:p>
    <w:p>
      <w:pPr>
        <w:pStyle w:val="ListParagraph"/>
        <w:rPr>
          <w:color w:val="FF0000"/>
        </w:rPr>
      </w:pPr>
      <w:r>
        <w:rPr>
          <w:color w:val="FF0000"/>
        </w:rPr>
      </w:r>
    </w:p>
    <w:p>
      <w:pPr>
        <w:pStyle w:val="Normal"/>
        <w:rPr>
          <w:lang w:eastAsia="fr-FR"/>
        </w:rPr>
      </w:pPr>
      <w:r>
        <w:rPr>
          <w:lang w:eastAsia="fr-FR"/>
        </w:rPr>
        <w:t>Cliquer sur « </w:t>
      </w:r>
      <w:r>
        <w:rPr>
          <w:rStyle w:val="IntenseReference"/>
        </w:rPr>
        <w:t>créer </w:t>
      </w:r>
      <w:r>
        <w:rPr>
          <w:lang w:eastAsia="fr-FR"/>
        </w:rPr>
        <w:t>» (B</w:t>
      </w:r>
      <w:r>
        <w:rPr>
          <w:lang w:eastAsia="fr-FR"/>
        </w:rPr>
        <w:t>e</w:t>
      </w:r>
      <w:r>
        <w:rPr>
          <w:lang w:eastAsia="fr-FR"/>
        </w:rPr>
        <w:t>l</w:t>
      </w:r>
      <w:r>
        <w:rPr>
          <w:lang w:eastAsia="fr-FR"/>
        </w:rPr>
        <w:t>e</w:t>
      </w:r>
      <w:r>
        <w:rPr>
          <w:lang w:eastAsia="fr-FR"/>
        </w:rPr>
        <w:t>nios génère l’envoi des codes de vote) :</w:t>
      </w:r>
    </w:p>
    <w:p>
      <w:pPr>
        <w:pStyle w:val="Normal"/>
        <w:rPr>
          <w:lang w:eastAsia="fr-FR"/>
        </w:rPr>
      </w:pPr>
      <w:r>
        <w:rPr/>
        <w:drawing>
          <wp:inline distT="0" distB="0" distL="0" distR="0">
            <wp:extent cx="2835910" cy="1751330"/>
            <wp:effectExtent l="0" t="0" r="0" b="0"/>
            <wp:docPr id="28" name="Imag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35" descr=""/>
                    <pic:cNvPicPr>
                      <a:picLocks noChangeAspect="1" noChangeArrowheads="1"/>
                    </pic:cNvPicPr>
                  </pic:nvPicPr>
                  <pic:blipFill>
                    <a:blip r:embed="rId20"/>
                    <a:stretch>
                      <a:fillRect/>
                    </a:stretch>
                  </pic:blipFill>
                  <pic:spPr bwMode="auto">
                    <a:xfrm>
                      <a:off x="0" y="0"/>
                      <a:ext cx="2835910" cy="1751330"/>
                    </a:xfrm>
                    <a:prstGeom prst="rect">
                      <a:avLst/>
                    </a:prstGeom>
                  </pic:spPr>
                </pic:pic>
              </a:graphicData>
            </a:graphic>
          </wp:inline>
        </w:drawing>
      </w:r>
      <w:r>
        <w:rPr/>
        <w:drawing>
          <wp:inline distT="0" distB="0" distL="0" distR="0">
            <wp:extent cx="2760345" cy="1797050"/>
            <wp:effectExtent l="0" t="0" r="0" b="0"/>
            <wp:docPr id="29" name="Imag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41" descr=""/>
                    <pic:cNvPicPr>
                      <a:picLocks noChangeAspect="1" noChangeArrowheads="1"/>
                    </pic:cNvPicPr>
                  </pic:nvPicPr>
                  <pic:blipFill>
                    <a:blip r:embed="rId21"/>
                    <a:stretch>
                      <a:fillRect/>
                    </a:stretch>
                  </pic:blipFill>
                  <pic:spPr bwMode="auto">
                    <a:xfrm>
                      <a:off x="0" y="0"/>
                      <a:ext cx="2760345" cy="1797050"/>
                    </a:xfrm>
                    <a:prstGeom prst="rect">
                      <a:avLst/>
                    </a:prstGeom>
                  </pic:spPr>
                </pic:pic>
              </a:graphicData>
            </a:graphic>
          </wp:inline>
        </w:drawing>
      </w:r>
    </w:p>
    <w:p>
      <w:pPr>
        <w:pStyle w:val="Normal"/>
        <w:rPr>
          <w:lang w:eastAsia="fr-FR"/>
        </w:rPr>
      </w:pPr>
      <w:r>
        <w:rPr>
          <w:lang w:eastAsia="fr-FR"/>
        </w:rPr>
      </w:r>
    </w:p>
    <w:p>
      <w:pPr>
        <w:pStyle w:val="Normal"/>
        <w:rPr>
          <w:lang w:eastAsia="fr-FR"/>
        </w:rPr>
      </w:pPr>
      <w:r>
        <w:rPr>
          <w:lang w:eastAsia="fr-FR"/>
        </w:rPr>
        <w:t>Possibilité d’ouvrir ou fermer l’élection à tout moment ou de prévoir des dates d’ouverture ou de fermeture en retournant dans « </w:t>
      </w:r>
      <w:r>
        <w:rPr>
          <w:rStyle w:val="IntenseReference"/>
        </w:rPr>
        <w:t>Scrutin – Dates</w:t>
      </w:r>
      <w:r>
        <w:rPr>
          <w:lang w:eastAsia="fr-FR"/>
        </w:rPr>
        <w:t> » :</w:t>
      </w:r>
    </w:p>
    <w:p>
      <w:pPr>
        <w:pStyle w:val="Normal"/>
        <w:rPr>
          <w:lang w:eastAsia="fr-FR"/>
        </w:rPr>
      </w:pPr>
      <w:r>
        <w:rPr/>
        <w:drawing>
          <wp:inline distT="0" distB="0" distL="0" distR="0">
            <wp:extent cx="3489325" cy="1047115"/>
            <wp:effectExtent l="0" t="0" r="0" b="0"/>
            <wp:docPr id="30" name="Imag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42" descr=""/>
                    <pic:cNvPicPr>
                      <a:picLocks noChangeAspect="1" noChangeArrowheads="1"/>
                    </pic:cNvPicPr>
                  </pic:nvPicPr>
                  <pic:blipFill>
                    <a:blip r:embed="rId22"/>
                    <a:stretch>
                      <a:fillRect/>
                    </a:stretch>
                  </pic:blipFill>
                  <pic:spPr bwMode="auto">
                    <a:xfrm>
                      <a:off x="0" y="0"/>
                      <a:ext cx="3489325" cy="1047115"/>
                    </a:xfrm>
                    <a:prstGeom prst="rect">
                      <a:avLst/>
                    </a:prstGeom>
                  </pic:spPr>
                </pic:pic>
              </a:graphicData>
            </a:graphic>
          </wp:inline>
        </w:drawing>
      </w:r>
    </w:p>
    <w:p>
      <w:pPr>
        <w:pStyle w:val="Heading2"/>
        <w:numPr>
          <w:ilvl w:val="0"/>
          <w:numId w:val="0"/>
        </w:numPr>
        <w:ind w:left="0" w:hanging="0"/>
        <w:rPr>
          <w:rFonts w:ascii="Calibri" w:hAnsi="Calibri" w:eastAsia="" w:cs="" w:asciiTheme="minorHAnsi" w:cstheme="minorBidi" w:eastAsiaTheme="minorEastAsia" w:hAnsiTheme="minorHAnsi"/>
          <w:b w:val="false"/>
          <w:caps w:val="false"/>
          <w:smallCaps w:val="false"/>
          <w:sz w:val="24"/>
          <w:szCs w:val="24"/>
        </w:rPr>
      </w:pPr>
      <w:r>
        <w:rPr>
          <w:rFonts w:eastAsia="" w:cs="" w:cstheme="minorBidi" w:eastAsiaTheme="minorEastAsia" w:ascii="Calibri" w:hAnsi="Calibri"/>
          <w:b w:val="false"/>
          <w:caps w:val="false"/>
          <w:smallCaps w:val="false"/>
          <w:sz w:val="24"/>
          <w:szCs w:val="24"/>
        </w:rPr>
      </w:r>
    </w:p>
    <w:p>
      <w:pPr>
        <w:pStyle w:val="Heading2"/>
        <w:numPr>
          <w:ilvl w:val="0"/>
          <w:numId w:val="7"/>
        </w:numPr>
        <w:rPr/>
      </w:pPr>
      <w:r>
        <w:rPr>
          <w:rFonts w:eastAsia="" w:cs="" w:ascii="Calibri" w:hAnsi="Calibri" w:asciiTheme="minorHAnsi" w:cstheme="minorBidi" w:eastAsiaTheme="minorEastAsia" w:hAnsiTheme="minorHAnsi"/>
          <w:b w:val="false"/>
          <w:caps w:val="false"/>
          <w:smallCaps w:val="false"/>
          <w:sz w:val="24"/>
          <w:szCs w:val="24"/>
        </w:rPr>
        <w:t>Suivre l’élection</w:t>
      </w:r>
      <w:r>
        <w:rPr/>
        <w:t xml:space="preserve"> : </w:t>
      </w:r>
    </w:p>
    <w:p>
      <w:pPr>
        <w:pStyle w:val="Normal"/>
        <w:rPr>
          <w:lang w:eastAsia="fr-FR"/>
        </w:rPr>
      </w:pPr>
      <w:r>
        <w:rPr>
          <w:lang w:eastAsia="fr-FR"/>
        </w:rPr>
        <w:t>Retourner dans « </w:t>
      </w:r>
      <w:r>
        <w:rPr>
          <w:rStyle w:val="IntenseReference"/>
        </w:rPr>
        <w:t>Scrutin – Liste électorale</w:t>
      </w:r>
      <w:r>
        <w:rPr>
          <w:lang w:eastAsia="fr-FR"/>
        </w:rPr>
        <w:t xml:space="preserve"> » pour voir qui a voté et qui n’a pas encore voté (une croix apparait une fois qu’un participant a voté) – Ne pas hésiter à actualiser la page à la fin des opérations de vote : </w:t>
      </w:r>
    </w:p>
    <w:p>
      <w:pPr>
        <w:pStyle w:val="Normal"/>
        <w:rPr>
          <w:lang w:eastAsia="fr-FR"/>
        </w:rPr>
      </w:pPr>
      <w:r>
        <w:rPr/>
        <mc:AlternateContent>
          <mc:Choice Requires="wps">
            <w:drawing>
              <wp:anchor behindDoc="0" distT="0" distB="17780" distL="0" distR="28575" simplePos="0" locked="0" layoutInCell="0" allowOverlap="1" relativeHeight="39" wp14:anchorId="0ED2A65B">
                <wp:simplePos x="0" y="0"/>
                <wp:positionH relativeFrom="column">
                  <wp:posOffset>1220470</wp:posOffset>
                </wp:positionH>
                <wp:positionV relativeFrom="paragraph">
                  <wp:posOffset>622300</wp:posOffset>
                </wp:positionV>
                <wp:extent cx="124460" cy="58420"/>
                <wp:effectExtent l="6350" t="6350" r="6350" b="6350"/>
                <wp:wrapNone/>
                <wp:docPr id="31" name="Rectangle 56"/>
                <a:graphic xmlns:a="http://schemas.openxmlformats.org/drawingml/2006/main">
                  <a:graphicData uri="http://schemas.microsoft.com/office/word/2010/wordprocessingShape">
                    <wps:wsp>
                      <wps:cNvSpPr/>
                      <wps:spPr>
                        <a:xfrm>
                          <a:off x="0" y="0"/>
                          <a:ext cx="124560" cy="58320"/>
                        </a:xfrm>
                        <a:prstGeom prst="rect">
                          <a:avLst/>
                        </a:prstGeom>
                        <a:solidFill>
                          <a:srgbClr val="808080"/>
                        </a:solidFill>
                        <a:ln w="12700">
                          <a:solidFill>
                            <a:srgbClr val="325490"/>
                          </a:solidFill>
                          <a:miter/>
                        </a:ln>
                      </wps:spPr>
                      <wps:style>
                        <a:lnRef idx="0"/>
                        <a:fillRef idx="0"/>
                        <a:effectRef idx="0"/>
                        <a:fontRef idx="minor"/>
                      </wps:style>
                      <wps:bodyPr/>
                    </wps:wsp>
                  </a:graphicData>
                </a:graphic>
              </wp:anchor>
            </w:drawing>
          </mc:Choice>
          <mc:Fallback>
            <w:pict>
              <v:rect id="shape_0" ID="Rectangle 56" path="m0,0l-2147483645,0l-2147483645,-2147483646l0,-2147483646xe" fillcolor="gray" stroked="t" o:allowincell="f" style="position:absolute;margin-left:96.1pt;margin-top:49pt;width:9.75pt;height:4.55pt;mso-wrap-style:none;v-text-anchor:middle" wp14:anchorId="0ED2A65B">
                <v:fill o:detectmouseclick="t" type="solid" color2="#7f7f7f"/>
                <v:stroke color="#325490" weight="12600" joinstyle="miter" endcap="flat"/>
                <w10:wrap type="none"/>
              </v:rect>
            </w:pict>
          </mc:Fallback>
        </mc:AlternateContent>
      </w:r>
    </w:p>
    <w:p>
      <w:pPr>
        <w:pStyle w:val="Normal"/>
        <w:rPr>
          <w:lang w:eastAsia="fr-FR"/>
        </w:rPr>
      </w:pPr>
      <w:r>
        <w:rPr>
          <w:lang w:eastAsia="fr-FR"/>
        </w:rPr>
        <w:drawing>
          <wp:anchor behindDoc="0" distT="0" distB="0" distL="0" distR="0" simplePos="0" locked="0" layoutInCell="0" allowOverlap="1" relativeHeight="41">
            <wp:simplePos x="0" y="0"/>
            <wp:positionH relativeFrom="column">
              <wp:align>center</wp:align>
            </wp:positionH>
            <wp:positionV relativeFrom="paragraph">
              <wp:posOffset>635</wp:posOffset>
            </wp:positionV>
            <wp:extent cx="3598545" cy="2099945"/>
            <wp:effectExtent l="0" t="0" r="0" b="0"/>
            <wp:wrapSquare wrapText="largest"/>
            <wp:docPr id="3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 descr=""/>
                    <pic:cNvPicPr>
                      <a:picLocks noChangeAspect="1" noChangeArrowheads="1"/>
                    </pic:cNvPicPr>
                  </pic:nvPicPr>
                  <pic:blipFill>
                    <a:blip r:embed="rId23"/>
                    <a:stretch>
                      <a:fillRect/>
                    </a:stretch>
                  </pic:blipFill>
                  <pic:spPr bwMode="auto">
                    <a:xfrm>
                      <a:off x="0" y="0"/>
                      <a:ext cx="3598545" cy="2099945"/>
                    </a:xfrm>
                    <a:prstGeom prst="rect">
                      <a:avLst/>
                    </a:prstGeom>
                  </pic:spPr>
                </pic:pic>
              </a:graphicData>
            </a:graphic>
          </wp:anchor>
        </w:drawing>
      </w:r>
    </w:p>
    <w:p>
      <w:pPr>
        <w:pStyle w:val="Normal"/>
        <w:rPr>
          <w:lang w:eastAsia="fr-FR"/>
        </w:rPr>
      </w:pPr>
      <w:r>
        <w:rPr>
          <w:lang w:eastAsia="fr-FR"/>
        </w:rPr>
      </w:r>
    </w:p>
    <w:p>
      <w:pPr>
        <w:pStyle w:val="Normal"/>
        <w:rPr>
          <w:lang w:eastAsia="fr-FR"/>
        </w:rPr>
      </w:pPr>
      <w:r>
        <w:rPr>
          <w:lang w:eastAsia="fr-FR"/>
        </w:rPr>
      </w:r>
    </w:p>
    <w:p>
      <w:pPr>
        <w:pStyle w:val="Normal"/>
        <w:rPr>
          <w:lang w:eastAsia="fr-FR"/>
        </w:rPr>
      </w:pPr>
      <w:r>
        <w:rPr>
          <w:lang w:eastAsia="fr-FR"/>
        </w:rPr>
      </w:r>
    </w:p>
    <w:p>
      <w:pPr>
        <w:pStyle w:val="Normal"/>
        <w:rPr>
          <w:lang w:eastAsia="fr-FR"/>
        </w:rPr>
      </w:pPr>
      <w:r>
        <w:rPr>
          <w:lang w:eastAsia="fr-FR"/>
        </w:rPr>
      </w:r>
    </w:p>
    <w:p>
      <w:pPr>
        <w:pStyle w:val="Normal"/>
        <w:rPr>
          <w:lang w:eastAsia="fr-FR"/>
        </w:rPr>
      </w:pPr>
      <w:r>
        <w:rPr>
          <w:lang w:eastAsia="fr-FR"/>
        </w:rPr>
      </w:r>
    </w:p>
    <w:p>
      <w:pPr>
        <w:pStyle w:val="Normal"/>
        <w:rPr>
          <w:lang w:eastAsia="fr-FR"/>
        </w:rPr>
      </w:pPr>
      <w:r>
        <w:rPr>
          <w:lang w:eastAsia="fr-FR"/>
        </w:rPr>
      </w:r>
    </w:p>
    <w:p>
      <w:pPr>
        <w:pStyle w:val="Normal"/>
        <w:rPr>
          <w:lang w:eastAsia="fr-FR"/>
        </w:rPr>
      </w:pPr>
      <w:r>
        <w:rPr>
          <w:lang w:eastAsia="fr-FR"/>
        </w:rPr>
      </w:r>
    </w:p>
    <w:p>
      <w:pPr>
        <w:pStyle w:val="Heading2"/>
        <w:numPr>
          <w:ilvl w:val="0"/>
          <w:numId w:val="7"/>
        </w:numPr>
        <w:rPr>
          <w:rFonts w:ascii="Calibri" w:hAnsi="Calibri" w:eastAsia="" w:cs="" w:asciiTheme="minorHAnsi" w:cstheme="minorBidi" w:eastAsiaTheme="minorEastAsia" w:hAnsiTheme="minorHAnsi"/>
          <w:b w:val="false"/>
          <w:caps w:val="false"/>
          <w:smallCaps w:val="false"/>
          <w:sz w:val="24"/>
          <w:szCs w:val="24"/>
        </w:rPr>
      </w:pPr>
      <w:r>
        <w:rPr>
          <w:rFonts w:eastAsia="" w:cs="" w:ascii="Calibri" w:hAnsi="Calibri" w:asciiTheme="minorHAnsi" w:cstheme="minorBidi" w:eastAsiaTheme="minorEastAsia" w:hAnsiTheme="minorHAnsi"/>
          <w:b w:val="false"/>
          <w:caps w:val="false"/>
          <w:smallCaps w:val="false"/>
          <w:sz w:val="24"/>
          <w:szCs w:val="24"/>
        </w:rPr>
        <w:t>Voter :</w:t>
      </w:r>
    </w:p>
    <w:p>
      <w:pPr>
        <w:pStyle w:val="Normal"/>
        <w:jc w:val="both"/>
        <w:rPr>
          <w:lang w:eastAsia="fr-FR"/>
        </w:rPr>
      </w:pPr>
      <w:r>
        <w:rPr>
          <w:lang w:eastAsia="fr-FR"/>
        </w:rPr>
        <w:t>Pour l’administrateur de l’élection il est possible de voter à partir de l’interface de gestion de l’élection : aller dans « </w:t>
      </w:r>
      <w:r>
        <w:rPr>
          <w:rStyle w:val="IntenseReference"/>
        </w:rPr>
        <w:t>Gestion – Page principale de l’élection</w:t>
      </w:r>
      <w:r>
        <w:rPr>
          <w:lang w:eastAsia="fr-FR"/>
        </w:rPr>
        <w:t> », cliquer sur « </w:t>
      </w:r>
      <w:r>
        <w:rPr>
          <w:rStyle w:val="IntenseReference"/>
        </w:rPr>
        <w:t>Commencer</w:t>
      </w:r>
      <w:r>
        <w:rPr>
          <w:lang w:eastAsia="fr-FR"/>
        </w:rPr>
        <w:t xml:space="preserve"> », puis saisir le </w:t>
      </w:r>
      <w:r>
        <w:rPr>
          <w:rStyle w:val="IntenseReference"/>
          <w:i/>
          <w:iCs/>
        </w:rPr>
        <w:t>code de vote</w:t>
      </w:r>
      <w:r>
        <w:rPr>
          <w:lang w:eastAsia="fr-FR"/>
        </w:rPr>
        <w:t xml:space="preserve"> indiqué dans le mail généré lors de l’ouverture du scrutin : </w:t>
      </w:r>
    </w:p>
    <w:p>
      <w:pPr>
        <w:pStyle w:val="Normal"/>
        <w:rPr>
          <w:lang w:eastAsia="fr-FR"/>
        </w:rPr>
      </w:pPr>
      <w:r>
        <w:rPr/>
        <w:drawing>
          <wp:inline distT="0" distB="0" distL="0" distR="0">
            <wp:extent cx="2679700" cy="628650"/>
            <wp:effectExtent l="0" t="0" r="0" b="0"/>
            <wp:docPr id="33" name="Imag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61" descr=""/>
                    <pic:cNvPicPr>
                      <a:picLocks noChangeAspect="1" noChangeArrowheads="1"/>
                    </pic:cNvPicPr>
                  </pic:nvPicPr>
                  <pic:blipFill>
                    <a:blip r:embed="rId24"/>
                    <a:stretch>
                      <a:fillRect/>
                    </a:stretch>
                  </pic:blipFill>
                  <pic:spPr bwMode="auto">
                    <a:xfrm>
                      <a:off x="0" y="0"/>
                      <a:ext cx="2679700" cy="628650"/>
                    </a:xfrm>
                    <a:prstGeom prst="rect">
                      <a:avLst/>
                    </a:prstGeom>
                  </pic:spPr>
                </pic:pic>
              </a:graphicData>
            </a:graphic>
          </wp:inline>
        </w:drawing>
      </w:r>
      <w:r>
        <w:rPr>
          <w:lang w:eastAsia="fr-FR"/>
        </w:rPr>
        <w:t xml:space="preserve">   </w:t>
      </w:r>
      <w:r>
        <w:rPr/>
        <w:drawing>
          <wp:inline distT="0" distB="0" distL="0" distR="0">
            <wp:extent cx="2950845" cy="1060450"/>
            <wp:effectExtent l="0" t="0" r="0" b="0"/>
            <wp:docPr id="34" name="Imag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62" descr=""/>
                    <pic:cNvPicPr>
                      <a:picLocks noChangeAspect="1" noChangeArrowheads="1"/>
                    </pic:cNvPicPr>
                  </pic:nvPicPr>
                  <pic:blipFill>
                    <a:blip r:embed="rId25"/>
                    <a:stretch>
                      <a:fillRect/>
                    </a:stretch>
                  </pic:blipFill>
                  <pic:spPr bwMode="auto">
                    <a:xfrm>
                      <a:off x="0" y="0"/>
                      <a:ext cx="2950845" cy="1060450"/>
                    </a:xfrm>
                    <a:prstGeom prst="rect">
                      <a:avLst/>
                    </a:prstGeom>
                  </pic:spPr>
                </pic:pic>
              </a:graphicData>
            </a:graphic>
          </wp:inline>
        </w:drawing>
      </w:r>
    </w:p>
    <w:p>
      <w:pPr>
        <w:pStyle w:val="Normal"/>
        <w:rPr>
          <w:lang w:eastAsia="fr-FR"/>
        </w:rPr>
      </w:pPr>
      <w:r>
        <w:rPr>
          <w:lang w:eastAsia="fr-FR"/>
        </w:rPr>
      </w:r>
    </w:p>
    <w:p>
      <w:pPr>
        <w:pStyle w:val="Normal"/>
        <w:rPr>
          <w:lang w:eastAsia="fr-FR"/>
        </w:rPr>
      </w:pPr>
      <w:r>
        <w:rPr>
          <w:lang w:eastAsia="fr-FR"/>
        </w:rPr>
        <w:t xml:space="preserve">Voter, suivre les instructions et saisir le </w:t>
      </w:r>
      <w:r>
        <w:rPr>
          <w:rStyle w:val="IntenseReference"/>
          <w:i/>
          <w:iCs/>
        </w:rPr>
        <w:t>code d’authentification</w:t>
      </w:r>
      <w:r>
        <w:rPr>
          <w:lang w:eastAsia="fr-FR"/>
        </w:rPr>
        <w:t xml:space="preserve"> reçu dans un second mail, généré lors du dépôt du bulletin dans l’urne, puis cliquez sur « </w:t>
      </w:r>
      <w:r>
        <w:rPr>
          <w:rStyle w:val="IntenseReference"/>
          <w:i/>
          <w:iCs/>
        </w:rPr>
        <w:t>soumettre</w:t>
      </w:r>
      <w:r>
        <w:rPr>
          <w:lang w:eastAsia="fr-FR"/>
        </w:rPr>
        <w:t> » :</w:t>
      </w:r>
    </w:p>
    <w:p>
      <w:pPr>
        <w:pStyle w:val="Normal"/>
        <w:rPr>
          <w:lang w:eastAsia="fr-FR"/>
        </w:rPr>
      </w:pPr>
      <w:r>
        <w:rPr/>
        <w:drawing>
          <wp:anchor behindDoc="0" distT="0" distB="0" distL="0" distR="0" simplePos="0" locked="0" layoutInCell="0" allowOverlap="1" relativeHeight="42">
            <wp:simplePos x="0" y="0"/>
            <wp:positionH relativeFrom="column">
              <wp:align>center</wp:align>
            </wp:positionH>
            <wp:positionV relativeFrom="paragraph">
              <wp:posOffset>635</wp:posOffset>
            </wp:positionV>
            <wp:extent cx="3917950" cy="868045"/>
            <wp:effectExtent l="0" t="0" r="0" b="0"/>
            <wp:wrapSquare wrapText="largest"/>
            <wp:docPr id="3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5" descr=""/>
                    <pic:cNvPicPr>
                      <a:picLocks noChangeAspect="1" noChangeArrowheads="1"/>
                    </pic:cNvPicPr>
                  </pic:nvPicPr>
                  <pic:blipFill>
                    <a:blip r:embed="rId26"/>
                    <a:stretch>
                      <a:fillRect/>
                    </a:stretch>
                  </pic:blipFill>
                  <pic:spPr bwMode="auto">
                    <a:xfrm>
                      <a:off x="0" y="0"/>
                      <a:ext cx="3917950" cy="868045"/>
                    </a:xfrm>
                    <a:prstGeom prst="rect">
                      <a:avLst/>
                    </a:prstGeom>
                  </pic:spPr>
                </pic:pic>
              </a:graphicData>
            </a:graphic>
          </wp:anchor>
        </w:drawing>
      </w:r>
    </w:p>
    <w:p>
      <w:pPr>
        <w:pStyle w:val="Normal"/>
        <w:rPr>
          <w:lang w:eastAsia="fr-FR"/>
        </w:rPr>
      </w:pPr>
      <w:r>
        <w:rPr/>
      </w:r>
    </w:p>
    <w:p>
      <w:pPr>
        <w:pStyle w:val="Normal"/>
        <w:rPr>
          <w:lang w:eastAsia="fr-FR"/>
        </w:rPr>
      </w:pPr>
      <w:r>
        <w:rPr/>
      </w:r>
    </w:p>
    <w:p>
      <w:pPr>
        <w:pStyle w:val="Normal"/>
        <w:rPr>
          <w:lang w:eastAsia="fr-FR"/>
        </w:rPr>
      </w:pPr>
      <w:r>
        <w:rPr/>
      </w:r>
    </w:p>
    <w:p>
      <w:pPr>
        <w:pStyle w:val="Normal"/>
        <w:rPr>
          <w:lang w:eastAsia="fr-FR"/>
        </w:rPr>
      </w:pPr>
      <w:r>
        <w:rPr>
          <w:lang w:eastAsia="fr-FR"/>
        </w:rPr>
        <w:t>La page suivante doit s’ouvrir, vous recevrez également un mail de confirmation de prise en compte de votre vote :</w:t>
      </w:r>
    </w:p>
    <w:p>
      <w:pPr>
        <w:pStyle w:val="Normal"/>
        <w:rPr>
          <w:lang w:eastAsia="fr-FR"/>
        </w:rPr>
      </w:pPr>
      <w:r>
        <w:rPr/>
        <w:drawing>
          <wp:anchor behindDoc="0" distT="0" distB="0" distL="0" distR="0" simplePos="0" locked="0" layoutInCell="0" allowOverlap="1" relativeHeight="43">
            <wp:simplePos x="0" y="0"/>
            <wp:positionH relativeFrom="column">
              <wp:align>center</wp:align>
            </wp:positionH>
            <wp:positionV relativeFrom="paragraph">
              <wp:posOffset>635</wp:posOffset>
            </wp:positionV>
            <wp:extent cx="3784600" cy="1442720"/>
            <wp:effectExtent l="0" t="0" r="0" b="0"/>
            <wp:wrapSquare wrapText="largest"/>
            <wp:docPr id="3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 descr=""/>
                    <pic:cNvPicPr>
                      <a:picLocks noChangeAspect="1" noChangeArrowheads="1"/>
                    </pic:cNvPicPr>
                  </pic:nvPicPr>
                  <pic:blipFill>
                    <a:blip r:embed="rId27"/>
                    <a:stretch>
                      <a:fillRect/>
                    </a:stretch>
                  </pic:blipFill>
                  <pic:spPr bwMode="auto">
                    <a:xfrm>
                      <a:off x="0" y="0"/>
                      <a:ext cx="3784600" cy="1442720"/>
                    </a:xfrm>
                    <a:prstGeom prst="rect">
                      <a:avLst/>
                    </a:prstGeom>
                  </pic:spPr>
                </pic:pic>
              </a:graphicData>
            </a:graphic>
          </wp:anchor>
        </w:drawing>
      </w:r>
    </w:p>
    <w:p>
      <w:pPr>
        <w:pStyle w:val="Normal"/>
        <w:rPr>
          <w:lang w:eastAsia="fr-FR"/>
        </w:rPr>
      </w:pPr>
      <w:r>
        <w:rPr/>
      </w:r>
    </w:p>
    <w:p>
      <w:pPr>
        <w:pStyle w:val="Normal"/>
        <w:rPr>
          <w:lang w:eastAsia="fr-FR"/>
        </w:rPr>
      </w:pPr>
      <w:r>
        <w:rPr/>
      </w:r>
    </w:p>
    <w:p>
      <w:pPr>
        <w:pStyle w:val="Normal"/>
        <w:rPr>
          <w:lang w:eastAsia="fr-FR"/>
        </w:rPr>
      </w:pPr>
      <w:r>
        <w:rPr/>
      </w:r>
    </w:p>
    <w:p>
      <w:pPr>
        <w:pStyle w:val="Heading2"/>
        <w:numPr>
          <w:ilvl w:val="0"/>
          <w:numId w:val="7"/>
        </w:numPr>
        <w:rPr>
          <w:rFonts w:ascii="Calibri" w:hAnsi="Calibri" w:eastAsia="" w:cs="" w:asciiTheme="minorHAnsi" w:cstheme="minorBidi" w:eastAsiaTheme="minorEastAsia" w:hAnsiTheme="minorHAnsi"/>
          <w:b w:val="false"/>
          <w:caps w:val="false"/>
          <w:smallCaps w:val="false"/>
          <w:sz w:val="24"/>
          <w:szCs w:val="24"/>
        </w:rPr>
      </w:pPr>
      <w:r>
        <w:rPr>
          <w:rFonts w:eastAsia="" w:cs="" w:ascii="Calibri" w:hAnsi="Calibri" w:asciiTheme="minorHAnsi" w:cstheme="minorBidi" w:eastAsiaTheme="minorEastAsia" w:hAnsiTheme="minorHAnsi"/>
          <w:b w:val="false"/>
          <w:caps w:val="false"/>
          <w:smallCaps w:val="false"/>
          <w:sz w:val="24"/>
          <w:szCs w:val="24"/>
        </w:rPr>
        <w:t>Dépouiller le scrutin :</w:t>
      </w:r>
    </w:p>
    <w:p>
      <w:pPr>
        <w:pStyle w:val="Normal"/>
        <w:rPr>
          <w:lang w:eastAsia="fr-FR"/>
        </w:rPr>
      </w:pPr>
      <w:r>
        <w:rPr>
          <w:lang w:eastAsia="fr-FR"/>
        </w:rPr>
        <w:t>Cliquer sur « </w:t>
      </w:r>
      <w:r>
        <w:rPr>
          <w:rStyle w:val="IntenseReference"/>
        </w:rPr>
        <w:t>Ferme</w:t>
      </w:r>
      <w:r>
        <w:rPr>
          <w:lang w:eastAsia="fr-FR"/>
        </w:rPr>
        <w:t xml:space="preserve">r » une fois que tous les participants auront voté : </w:t>
      </w:r>
    </w:p>
    <w:p>
      <w:pPr>
        <w:pStyle w:val="Normal"/>
        <w:rPr>
          <w:lang w:eastAsia="fr-FR"/>
        </w:rPr>
      </w:pPr>
      <w:r>
        <w:rPr/>
        <w:drawing>
          <wp:inline distT="0" distB="0" distL="0" distR="0">
            <wp:extent cx="2672715" cy="2106930"/>
            <wp:effectExtent l="0" t="0" r="0" b="0"/>
            <wp:docPr id="37" name="Imag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57" descr=""/>
                    <pic:cNvPicPr>
                      <a:picLocks noChangeAspect="1" noChangeArrowheads="1"/>
                    </pic:cNvPicPr>
                  </pic:nvPicPr>
                  <pic:blipFill>
                    <a:blip r:embed="rId28"/>
                    <a:stretch>
                      <a:fillRect/>
                    </a:stretch>
                  </pic:blipFill>
                  <pic:spPr bwMode="auto">
                    <a:xfrm>
                      <a:off x="0" y="0"/>
                      <a:ext cx="2672715" cy="2106930"/>
                    </a:xfrm>
                    <a:prstGeom prst="rect">
                      <a:avLst/>
                    </a:prstGeom>
                  </pic:spPr>
                </pic:pic>
              </a:graphicData>
            </a:graphic>
          </wp:inline>
        </w:drawing>
      </w:r>
    </w:p>
    <w:p>
      <w:pPr>
        <w:pStyle w:val="Normal"/>
        <w:rPr>
          <w:lang w:eastAsia="fr-FR"/>
        </w:rPr>
      </w:pPr>
      <w:r>
        <w:rPr>
          <w:lang w:eastAsia="fr-FR"/>
        </w:rPr>
      </w:r>
    </w:p>
    <w:p>
      <w:pPr>
        <w:pStyle w:val="Normal"/>
        <w:rPr>
          <w:lang w:eastAsia="fr-FR"/>
        </w:rPr>
      </w:pPr>
      <w:r>
        <w:rPr>
          <w:lang w:eastAsia="fr-FR"/>
        </w:rPr>
        <w:t>Cliquer ensuite sur « </w:t>
      </w:r>
      <w:r>
        <w:rPr>
          <w:rStyle w:val="IntenseReference"/>
        </w:rPr>
        <w:t>Dépouiller l’élection</w:t>
      </w:r>
      <w:r>
        <w:rPr>
          <w:lang w:eastAsia="fr-FR"/>
        </w:rPr>
        <w:t> » et sur ok dans la fenêtre pop-up qui s’ouvre :</w:t>
      </w:r>
    </w:p>
    <w:p>
      <w:pPr>
        <w:pStyle w:val="Normal"/>
        <w:rPr>
          <w:lang w:eastAsia="fr-FR"/>
        </w:rPr>
      </w:pPr>
      <w:r>
        <w:rPr/>
        <w:drawing>
          <wp:inline distT="0" distB="0" distL="0" distR="0">
            <wp:extent cx="3042920" cy="855345"/>
            <wp:effectExtent l="0" t="0" r="0" b="0"/>
            <wp:docPr id="38" name="Imag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58" descr=""/>
                    <pic:cNvPicPr>
                      <a:picLocks noChangeAspect="1" noChangeArrowheads="1"/>
                    </pic:cNvPicPr>
                  </pic:nvPicPr>
                  <pic:blipFill>
                    <a:blip r:embed="rId29"/>
                    <a:stretch>
                      <a:fillRect/>
                    </a:stretch>
                  </pic:blipFill>
                  <pic:spPr bwMode="auto">
                    <a:xfrm>
                      <a:off x="0" y="0"/>
                      <a:ext cx="3042920" cy="855345"/>
                    </a:xfrm>
                    <a:prstGeom prst="rect">
                      <a:avLst/>
                    </a:prstGeom>
                  </pic:spPr>
                </pic:pic>
              </a:graphicData>
            </a:graphic>
          </wp:inline>
        </w:drawing>
      </w:r>
    </w:p>
    <w:p>
      <w:pPr>
        <w:pStyle w:val="Normal"/>
        <w:rPr>
          <w:lang w:eastAsia="fr-FR"/>
        </w:rPr>
      </w:pPr>
      <w:r>
        <w:rPr>
          <w:lang w:eastAsia="fr-FR"/>
        </w:rPr>
      </w:r>
    </w:p>
    <w:p>
      <w:pPr>
        <w:pStyle w:val="Normal"/>
        <w:rPr>
          <w:lang w:eastAsia="fr-FR"/>
        </w:rPr>
      </w:pPr>
      <w:r>
        <w:rPr>
          <w:lang w:eastAsia="fr-FR"/>
        </w:rPr>
        <w:t>La page suivante s’ouvre automatiquement :</w:t>
      </w:r>
    </w:p>
    <w:p>
      <w:pPr>
        <w:pStyle w:val="Normal"/>
        <w:rPr>
          <w:lang w:eastAsia="fr-FR"/>
        </w:rPr>
      </w:pPr>
      <w:r>
        <w:rPr/>
        <w:drawing>
          <wp:inline distT="0" distB="0" distL="0" distR="0">
            <wp:extent cx="4150360" cy="2736215"/>
            <wp:effectExtent l="0" t="0" r="0" b="0"/>
            <wp:docPr id="39" name="Imag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59" descr=""/>
                    <pic:cNvPicPr>
                      <a:picLocks noChangeAspect="1" noChangeArrowheads="1"/>
                    </pic:cNvPicPr>
                  </pic:nvPicPr>
                  <pic:blipFill>
                    <a:blip r:embed="rId30"/>
                    <a:stretch>
                      <a:fillRect/>
                    </a:stretch>
                  </pic:blipFill>
                  <pic:spPr bwMode="auto">
                    <a:xfrm>
                      <a:off x="0" y="0"/>
                      <a:ext cx="4150360" cy="2736215"/>
                    </a:xfrm>
                    <a:prstGeom prst="rect">
                      <a:avLst/>
                    </a:prstGeom>
                  </pic:spPr>
                </pic:pic>
              </a:graphicData>
            </a:graphic>
          </wp:inline>
        </w:drawing>
      </w:r>
    </w:p>
    <w:p>
      <w:pPr>
        <w:pStyle w:val="Normal"/>
        <w:rPr>
          <w:lang w:eastAsia="fr-FR"/>
        </w:rPr>
      </w:pPr>
      <w:r>
        <w:rPr>
          <w:lang w:eastAsia="fr-FR"/>
        </w:rPr>
      </w:r>
    </w:p>
    <w:p>
      <w:pPr>
        <w:pStyle w:val="Normal"/>
        <w:rPr>
          <w:lang w:eastAsia="fr-FR"/>
        </w:rPr>
      </w:pPr>
      <w:r>
        <w:rPr>
          <w:lang w:eastAsia="fr-FR"/>
        </w:rPr>
        <w:t>Cliquer sur « </w:t>
      </w:r>
      <w:r>
        <w:rPr>
          <w:rStyle w:val="IntenseReference"/>
        </w:rPr>
        <w:t>Page principale de l’élection</w:t>
      </w:r>
      <w:r>
        <w:rPr>
          <w:lang w:eastAsia="fr-FR"/>
        </w:rPr>
        <w:t xml:space="preserve"> » pour voir les résultats : </w:t>
      </w:r>
    </w:p>
    <w:p>
      <w:pPr>
        <w:pStyle w:val="Normal"/>
        <w:spacing w:before="0" w:after="160"/>
        <w:rPr>
          <w:lang w:eastAsia="fr-FR"/>
        </w:rPr>
      </w:pPr>
      <w:r>
        <w:rPr/>
        <w:drawing>
          <wp:inline distT="0" distB="0" distL="0" distR="0">
            <wp:extent cx="4450080" cy="2440940"/>
            <wp:effectExtent l="0" t="0" r="0" b="0"/>
            <wp:docPr id="40" name="Image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60" descr=""/>
                    <pic:cNvPicPr>
                      <a:picLocks noChangeAspect="1" noChangeArrowheads="1"/>
                    </pic:cNvPicPr>
                  </pic:nvPicPr>
                  <pic:blipFill>
                    <a:blip r:embed="rId31"/>
                    <a:stretch>
                      <a:fillRect/>
                    </a:stretch>
                  </pic:blipFill>
                  <pic:spPr bwMode="auto">
                    <a:xfrm>
                      <a:off x="0" y="0"/>
                      <a:ext cx="4450080" cy="2440940"/>
                    </a:xfrm>
                    <a:prstGeom prst="rect">
                      <a:avLst/>
                    </a:prstGeom>
                  </pic:spPr>
                </pic:pic>
              </a:graphicData>
            </a:graphic>
          </wp:inline>
        </w:drawing>
      </w:r>
    </w:p>
    <w:sectPr>
      <w:headerReference w:type="first" r:id="rId32"/>
      <w:footerReference w:type="default" r:id="rId33"/>
      <w:footerReference w:type="first" r:id="rId34"/>
      <w:type w:val="nextPage"/>
      <w:pgSz w:w="11906" w:h="16838"/>
      <w:pgMar w:left="1418" w:right="1418" w:gutter="0" w:header="425" w:top="1418" w:footer="970" w:bottom="1418"/>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Calibri">
    <w:charset w:val="01"/>
    <w:family w:val="swiss"/>
    <w:pitch w:val="default"/>
  </w:font>
  <w:font w:name="Courier New">
    <w:charset w:val="01"/>
    <w:family w:val="modern"/>
    <w:pitch w:val="fixed"/>
  </w:font>
  <w:font w:name="Wingdings">
    <w:charset w:val="01"/>
    <w:family w:val="auto"/>
    <w:pitch w:val="variable"/>
  </w:font>
  <w:font w:name="Symbo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1" w:color="000000"/>
      </w:pBdr>
      <w:rPr>
        <w:sz w:val="24"/>
        <w:szCs w:val="24"/>
      </w:rPr>
    </w:pPr>
    <w:r>
      <w:rPr>
        <w:sz w:val="24"/>
        <w:szCs w:val="24"/>
      </w:rPr>
      <w:t xml:space="preserve">Direction des Ressources Humaines        </w:t>
      <w:tab/>
    </w:r>
    <w:r>
      <w:rPr>
        <w:bCs/>
        <w:sz w:val="24"/>
        <w:szCs w:val="24"/>
      </w:rPr>
      <w:fldChar w:fldCharType="begin"/>
    </w:r>
    <w:r>
      <w:rPr>
        <w:sz w:val="24"/>
        <w:szCs w:val="24"/>
        <w:bCs/>
      </w:rPr>
      <w:instrText xml:space="preserve"> PAGE \* ARABIC </w:instrText>
    </w:r>
    <w:r>
      <w:rPr>
        <w:sz w:val="24"/>
        <w:szCs w:val="24"/>
        <w:bCs/>
      </w:rPr>
      <w:fldChar w:fldCharType="separate"/>
    </w:r>
    <w:r>
      <w:rPr>
        <w:sz w:val="24"/>
        <w:szCs w:val="24"/>
        <w:bCs/>
      </w:rPr>
      <w:t>10</w:t>
    </w:r>
    <w:r>
      <w:rPr>
        <w:sz w:val="24"/>
        <w:szCs w:val="24"/>
        <w:bCs/>
      </w:rPr>
      <w:fldChar w:fldCharType="end"/>
    </w:r>
    <w:r>
      <w:rPr>
        <w:bCs/>
        <w:sz w:val="24"/>
        <w:szCs w:val="24"/>
      </w:rPr>
      <w:t xml:space="preserve"> /</w:t>
    </w:r>
    <w:r>
      <w:rPr>
        <w:sz w:val="24"/>
        <w:szCs w:val="24"/>
      </w:rPr>
      <w:t xml:space="preserve"> </w:t>
    </w:r>
    <w:r>
      <w:rPr>
        <w:bCs/>
        <w:sz w:val="24"/>
        <w:szCs w:val="24"/>
      </w:rPr>
      <w:fldChar w:fldCharType="begin"/>
    </w:r>
    <w:r>
      <w:rPr>
        <w:sz w:val="24"/>
        <w:szCs w:val="24"/>
        <w:bCs/>
      </w:rPr>
      <w:instrText xml:space="preserve"> NUMPAGES \* ARABIC </w:instrText>
    </w:r>
    <w:r>
      <w:rPr>
        <w:sz w:val="24"/>
        <w:szCs w:val="24"/>
        <w:bCs/>
      </w:rPr>
      <w:fldChar w:fldCharType="separate"/>
    </w:r>
    <w:r>
      <w:rPr>
        <w:sz w:val="24"/>
        <w:szCs w:val="24"/>
        <w:bCs/>
      </w:rPr>
      <w:t>12</w:t>
    </w:r>
    <w:r>
      <w:rPr>
        <w:sz w:val="24"/>
        <w:szCs w:val="24"/>
        <w:bCs/>
      </w:rPr>
      <w:fldChar w:fldCharType="end"/>
    </w:r>
    <w:r>
      <w:rPr>
        <w:bCs/>
        <w:sz w:val="24"/>
        <w:szCs w:val="24"/>
      </w:rPr>
      <w:t xml:space="preserve">             Dernière mise à jour : Mars 2025</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1" w:color="000000"/>
      </w:pBdr>
      <w:tabs>
        <w:tab w:val="clear" w:pos="9072"/>
        <w:tab w:val="center" w:pos="4536" w:leader="none"/>
        <w:tab w:val="left" w:pos="6285" w:leader="none"/>
      </w:tabs>
      <w:rPr>
        <w:sz w:val="24"/>
        <w:szCs w:val="24"/>
      </w:rPr>
    </w:pPr>
    <w:r>
      <w:rPr>
        <w:sz w:val="24"/>
        <w:szCs w:val="24"/>
      </w:rPr>
      <w:t xml:space="preserve"> </w:t>
    </w:r>
    <w:r>
      <w:rPr>
        <w:sz w:val="24"/>
        <w:szCs w:val="24"/>
      </w:rPr>
      <w:t>Direction des Ressources Humaines</w:t>
      <w:tab/>
      <w:t xml:space="preserve">            </w:t>
    </w:r>
    <w:r>
      <w:rPr>
        <w:sz w:val="24"/>
        <w:szCs w:val="24"/>
      </w:rPr>
      <w:fldChar w:fldCharType="begin"/>
    </w:r>
    <w:r>
      <w:rPr>
        <w:sz w:val="24"/>
        <w:szCs w:val="24"/>
      </w:rPr>
      <w:instrText xml:space="preserve"> PAGE \* ARABIC </w:instrText>
    </w:r>
    <w:r>
      <w:rPr>
        <w:sz w:val="24"/>
        <w:szCs w:val="24"/>
      </w:rPr>
      <w:fldChar w:fldCharType="separate"/>
    </w:r>
    <w:r>
      <w:rPr>
        <w:sz w:val="24"/>
        <w:szCs w:val="24"/>
      </w:rPr>
      <w:t>1</w:t>
    </w:r>
    <w:r>
      <w:rPr>
        <w:sz w:val="24"/>
        <w:szCs w:val="24"/>
      </w:rPr>
      <w:fldChar w:fldCharType="end"/>
    </w:r>
    <w:r>
      <w:rPr>
        <w:sz w:val="24"/>
        <w:szCs w:val="24"/>
      </w:rPr>
      <w:t xml:space="preserve"> / </w:t>
    </w:r>
    <w:r>
      <w:rPr>
        <w:sz w:val="24"/>
        <w:szCs w:val="24"/>
      </w:rPr>
      <w:fldChar w:fldCharType="begin"/>
    </w:r>
    <w:r>
      <w:rPr>
        <w:sz w:val="24"/>
        <w:szCs w:val="24"/>
      </w:rPr>
      <w:instrText xml:space="preserve"> NUMPAGES \* ARABIC </w:instrText>
    </w:r>
    <w:r>
      <w:rPr>
        <w:sz w:val="24"/>
        <w:szCs w:val="24"/>
      </w:rPr>
      <w:fldChar w:fldCharType="separate"/>
    </w:r>
    <w:r>
      <w:rPr>
        <w:sz w:val="24"/>
        <w:szCs w:val="24"/>
      </w:rPr>
      <w:t>12</w:t>
    </w:r>
    <w:r>
      <w:rPr>
        <w:sz w:val="24"/>
        <w:szCs w:val="24"/>
      </w:rPr>
      <w:fldChar w:fldCharType="end"/>
    </w:r>
    <w:r>
      <w:rPr>
        <w:sz w:val="24"/>
        <w:szCs w:val="24"/>
      </w:rPr>
      <w:t xml:space="preserve">                   </w:t>
    </w:r>
    <w:r>
      <w:rPr>
        <w:bCs/>
        <w:sz w:val="24"/>
        <w:szCs w:val="24"/>
      </w:rPr>
      <w:t>Dernière mise à jour : Mars 2025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right" w:pos="9072" w:leader="none"/>
      </w:tabs>
      <w:rPr/>
    </w:pPr>
    <w:r>
      <w:rPr/>
      <w:drawing>
        <wp:inline distT="0" distB="0" distL="0" distR="0">
          <wp:extent cx="1628775" cy="847725"/>
          <wp:effectExtent l="0" t="0" r="0" b="0"/>
          <wp:docPr id="41" name="Image 76" descr="logo_couleur_g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76" descr="logo_couleur_grand"/>
                  <pic:cNvPicPr>
                    <a:picLocks noChangeAspect="1" noChangeArrowheads="1"/>
                  </pic:cNvPicPr>
                </pic:nvPicPr>
                <pic:blipFill>
                  <a:blip r:embed="rId1"/>
                  <a:stretch>
                    <a:fillRect/>
                  </a:stretch>
                </pic:blipFill>
                <pic:spPr bwMode="auto">
                  <a:xfrm>
                    <a:off x="0" y="0"/>
                    <a:ext cx="1628775" cy="847725"/>
                  </a:xfrm>
                  <a:prstGeom prst="rect">
                    <a:avLst/>
                  </a:prstGeom>
                </pic:spPr>
              </pic:pic>
            </a:graphicData>
          </a:graphic>
        </wp:inline>
      </w:drawing>
    </w:r>
    <w:r>
      <w:rPr/>
      <w:tab/>
    </w:r>
    <w:r>
      <w:rPr/>
      <w:drawing>
        <wp:inline distT="0" distB="0" distL="0" distR="0">
          <wp:extent cx="1065530" cy="899795"/>
          <wp:effectExtent l="0" t="0" r="0" b="0"/>
          <wp:docPr id="42" name="logo" descr="Logo Belen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 descr="Logo Belenios"/>
                  <pic:cNvPicPr>
                    <a:picLocks noChangeAspect="1" noChangeArrowheads="1"/>
                  </pic:cNvPicPr>
                </pic:nvPicPr>
                <pic:blipFill>
                  <a:blip r:embed="rId2"/>
                  <a:stretch>
                    <a:fillRect/>
                  </a:stretch>
                </pic:blipFill>
                <pic:spPr bwMode="auto">
                  <a:xfrm>
                    <a:off x="0" y="0"/>
                    <a:ext cx="1065530" cy="899795"/>
                  </a:xfrm>
                  <a:prstGeom prst="rect">
                    <a:avLst/>
                  </a:prstGeom>
                </pic:spPr>
              </pic:pic>
            </a:graphicData>
          </a:graphic>
        </wp:inline>
      </w:drawing>
    </w:r>
  </w:p>
  <w:p>
    <w:pPr>
      <w:pStyle w:val="Header"/>
      <w:tabs>
        <w:tab w:val="clear" w:pos="4536"/>
        <w:tab w:val="right" w:pos="9072" w:leader="none"/>
      </w:tabs>
      <w:rPr>
        <w:color w:val="AEAAAA" w:themeColor="background2" w:themeShade="bf"/>
        <w:sz w:val="16"/>
        <w:szCs w:val="16"/>
      </w:rPr>
    </w:pPr>
    <w:r>
      <w:rPr/>
      <w:tab/>
    </w:r>
    <w:r>
      <w:rPr>
        <w:color w:val="AEAAAA" w:themeColor="background2" w:themeShade="bf"/>
        <w:sz w:val="16"/>
        <w:szCs w:val="16"/>
      </w:rPr>
      <w:t>Version 3.0</w:t>
    </w:r>
  </w:p>
  <w:p>
    <w:pPr>
      <w:pStyle w:val="Header"/>
      <w:tabs>
        <w:tab w:val="clear" w:pos="4536"/>
        <w:tab w:val="right" w:pos="9072" w:leader="none"/>
      </w:tabs>
      <w:rPr>
        <w:color w:val="AEAAAA" w:themeColor="background2" w:themeShade="bf"/>
        <w:sz w:val="16"/>
        <w:szCs w:val="16"/>
      </w:rPr>
    </w:pPr>
    <w:r>
      <w:rPr>
        <w:color w:val="AEAAAA" w:themeColor="background2" w:themeShade="bf"/>
        <w:sz w:val="16"/>
        <w:szCs w:val="16"/>
      </w:rPr>
      <w:tab/>
      <w:t xml:space="preserve">Mise à jour le </w:t>
    </w:r>
    <w:r>
      <w:rPr>
        <w:color w:val="AEAAAA" w:themeColor="background2" w:themeShade="bf"/>
        <w:sz w:val="16"/>
        <w:szCs w:val="16"/>
      </w:rPr>
      <w:t>26/03/2025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1."/>
      <w:lvlJc w:val="right"/>
      <w:pPr>
        <w:tabs>
          <w:tab w:val="num" w:pos="0"/>
        </w:tabs>
        <w:ind w:left="785" w:hanging="360"/>
      </w:pPr>
      <w:rPr>
        <w:color w:val="4472C4" w:themeColor="accent1"/>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2">
    <w:lvl w:ilvl="0">
      <w:start w:val="1"/>
      <w:numFmt w:val="decimal"/>
      <w:lvlText w:val="%1."/>
      <w:lvlJc w:val="left"/>
      <w:pPr>
        <w:tabs>
          <w:tab w:val="num" w:pos="0"/>
        </w:tabs>
        <w:ind w:left="1210" w:hanging="360"/>
      </w:pPr>
      <w:rPr>
        <w:dstrike w:val="false"/>
        <w:strike w:val="false"/>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Heading1">
    <w:name w:val="Heading 1"/>
    <w:basedOn w:val="Normal"/>
    <w:next w:val="Normal"/>
    <w:link w:val="Titre1Car"/>
    <w:uiPriority w:val="9"/>
    <w:qFormat/>
    <w:rsid w:val="00d53526"/>
    <w:pPr>
      <w:keepNext w:val="true"/>
      <w:keepLines/>
      <w:numPr>
        <w:ilvl w:val="0"/>
        <w:numId w:val="1"/>
      </w:numPr>
      <w:spacing w:lineRule="auto" w:line="240" w:before="400" w:after="240"/>
      <w:outlineLvl w:val="0"/>
    </w:pPr>
    <w:rPr>
      <w:rFonts w:ascii="Calibri Light" w:hAnsi="Calibri Light" w:eastAsia="Times New Roman" w:cs="" w:asciiTheme="majorHAnsi" w:cstheme="majorBidi" w:hAnsiTheme="majorHAnsi"/>
      <w:b/>
      <w:color w:val="2F5496" w:themeColor="accent1" w:themeShade="bf"/>
      <w:sz w:val="32"/>
      <w:szCs w:val="32"/>
      <w:lang w:eastAsia="fr-FR"/>
    </w:rPr>
  </w:style>
  <w:style w:type="paragraph" w:styleId="Heading2">
    <w:name w:val="Heading 2"/>
    <w:basedOn w:val="Normal"/>
    <w:next w:val="Normal"/>
    <w:link w:val="Titre2Car"/>
    <w:uiPriority w:val="9"/>
    <w:unhideWhenUsed/>
    <w:qFormat/>
    <w:rsid w:val="00d53526"/>
    <w:pPr>
      <w:keepNext w:val="true"/>
      <w:keepLines/>
      <w:numPr>
        <w:ilvl w:val="0"/>
        <w:numId w:val="2"/>
      </w:numPr>
      <w:spacing w:before="120" w:after="240"/>
      <w:outlineLvl w:val="1"/>
    </w:pPr>
    <w:rPr>
      <w:rFonts w:ascii="Calibri Light" w:hAnsi="Calibri Light" w:eastAsia="" w:cs="" w:asciiTheme="majorHAnsi" w:cstheme="majorBidi" w:eastAsiaTheme="majorEastAsia" w:hAnsiTheme="majorHAnsi"/>
      <w:b/>
      <w:smallCaps/>
      <w:color w:val="2F5496" w:themeColor="accent1" w:themeShade="bf"/>
      <w:sz w:val="26"/>
      <w:szCs w:val="26"/>
      <w:lang w:eastAsia="fr-FR"/>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Header"/>
    <w:uiPriority w:val="99"/>
    <w:qFormat/>
    <w:rsid w:val="00450606"/>
    <w:rPr/>
  </w:style>
  <w:style w:type="character" w:styleId="PieddepageCar" w:customStyle="1">
    <w:name w:val="Pied de page Car"/>
    <w:basedOn w:val="DefaultParagraphFont"/>
    <w:link w:val="Footer"/>
    <w:uiPriority w:val="99"/>
    <w:qFormat/>
    <w:rsid w:val="00450606"/>
    <w:rPr/>
  </w:style>
  <w:style w:type="character" w:styleId="Titre1Car" w:customStyle="1">
    <w:name w:val="Titre 1 Car"/>
    <w:basedOn w:val="DefaultParagraphFont"/>
    <w:link w:val="Heading1"/>
    <w:uiPriority w:val="9"/>
    <w:qFormat/>
    <w:rsid w:val="00d53526"/>
    <w:rPr>
      <w:rFonts w:ascii="Calibri Light" w:hAnsi="Calibri Light" w:eastAsia="Times New Roman" w:cs="" w:asciiTheme="majorHAnsi" w:cstheme="majorBidi" w:hAnsiTheme="majorHAnsi"/>
      <w:b/>
      <w:color w:val="2F5496" w:themeColor="accent1" w:themeShade="bf"/>
      <w:sz w:val="32"/>
      <w:szCs w:val="32"/>
      <w:lang w:eastAsia="fr-FR"/>
    </w:rPr>
  </w:style>
  <w:style w:type="character" w:styleId="InternetLink">
    <w:name w:val="Hyperlink"/>
    <w:basedOn w:val="DefaultParagraphFont"/>
    <w:uiPriority w:val="99"/>
    <w:unhideWhenUsed/>
    <w:rsid w:val="00ef4102"/>
    <w:rPr>
      <w:color w:val="0563C1" w:themeColor="hyperlink"/>
      <w:u w:val="single"/>
    </w:rPr>
  </w:style>
  <w:style w:type="character" w:styleId="IntenseReference">
    <w:name w:val="Intense Reference"/>
    <w:basedOn w:val="DefaultParagraphFont"/>
    <w:uiPriority w:val="32"/>
    <w:qFormat/>
    <w:rsid w:val="006355bf"/>
    <w:rPr>
      <w:b/>
      <w:bCs/>
      <w:caps w:val="false"/>
      <w:smallCaps w:val="false"/>
      <w:color w:val="4472C4" w:themeColor="accent1"/>
      <w:spacing w:val="5"/>
    </w:rPr>
  </w:style>
  <w:style w:type="character" w:styleId="CitationintenseCar" w:customStyle="1">
    <w:name w:val="Citation intense Car"/>
    <w:basedOn w:val="DefaultParagraphFont"/>
    <w:link w:val="IntenseQuote"/>
    <w:uiPriority w:val="30"/>
    <w:qFormat/>
    <w:rsid w:val="006355bf"/>
    <w:rPr>
      <w:rFonts w:eastAsia="" w:eastAsiaTheme="minorEastAsia"/>
      <w:i/>
      <w:iCs/>
      <w:color w:val="4472C4" w:themeColor="accent1"/>
      <w:sz w:val="24"/>
      <w:szCs w:val="24"/>
      <w:lang w:eastAsia="fr-FR"/>
    </w:rPr>
  </w:style>
  <w:style w:type="character" w:styleId="SubtleReference">
    <w:name w:val="Subtle Reference"/>
    <w:basedOn w:val="DefaultParagraphFont"/>
    <w:uiPriority w:val="31"/>
    <w:qFormat/>
    <w:rsid w:val="006355bf"/>
    <w:rPr>
      <w:smallCaps/>
      <w:color w:val="5A5A5A" w:themeColor="text1" w:themeTint="a5"/>
    </w:rPr>
  </w:style>
  <w:style w:type="character" w:styleId="Mentionnonrsolue1" w:customStyle="1">
    <w:name w:val="Mention non résolue1"/>
    <w:basedOn w:val="DefaultParagraphFont"/>
    <w:uiPriority w:val="99"/>
    <w:semiHidden/>
    <w:unhideWhenUsed/>
    <w:qFormat/>
    <w:rsid w:val="006355bf"/>
    <w:rPr>
      <w:color w:val="605E5C"/>
      <w:shd w:fill="E1DFDD" w:val="clear"/>
    </w:rPr>
  </w:style>
  <w:style w:type="character" w:styleId="Titre2Car" w:customStyle="1">
    <w:name w:val="Titre 2 Car"/>
    <w:basedOn w:val="DefaultParagraphFont"/>
    <w:link w:val="Heading2"/>
    <w:uiPriority w:val="9"/>
    <w:qFormat/>
    <w:rsid w:val="00d53526"/>
    <w:rPr>
      <w:rFonts w:ascii="Calibri Light" w:hAnsi="Calibri Light" w:eastAsia="" w:cs="" w:asciiTheme="majorHAnsi" w:cstheme="majorBidi" w:eastAsiaTheme="majorEastAsia" w:hAnsiTheme="majorHAnsi"/>
      <w:b/>
      <w:smallCaps/>
      <w:color w:val="2F5496" w:themeColor="accent1" w:themeShade="bf"/>
      <w:sz w:val="26"/>
      <w:szCs w:val="26"/>
      <w:lang w:eastAsia="fr-FR"/>
    </w:rPr>
  </w:style>
  <w:style w:type="character" w:styleId="TextedebullesCar" w:customStyle="1">
    <w:name w:val="Texte de bulles Car"/>
    <w:basedOn w:val="DefaultParagraphFont"/>
    <w:link w:val="BalloonText"/>
    <w:uiPriority w:val="99"/>
    <w:semiHidden/>
    <w:qFormat/>
    <w:rsid w:val="00e752d8"/>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En-tteCar"/>
    <w:uiPriority w:val="99"/>
    <w:unhideWhenUsed/>
    <w:rsid w:val="00450606"/>
    <w:pPr>
      <w:tabs>
        <w:tab w:val="clear" w:pos="709"/>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450606"/>
    <w:pPr>
      <w:tabs>
        <w:tab w:val="clear" w:pos="709"/>
        <w:tab w:val="center" w:pos="4536" w:leader="none"/>
        <w:tab w:val="right" w:pos="9072" w:leader="none"/>
      </w:tabs>
      <w:spacing w:lineRule="auto" w:line="240" w:before="0" w:after="0"/>
    </w:pPr>
    <w:rPr/>
  </w:style>
  <w:style w:type="paragraph" w:styleId="ListParagraph">
    <w:name w:val="List Paragraph"/>
    <w:basedOn w:val="Normal"/>
    <w:uiPriority w:val="34"/>
    <w:qFormat/>
    <w:rsid w:val="006355bf"/>
    <w:pPr>
      <w:spacing w:lineRule="auto" w:line="240" w:before="120" w:after="0"/>
      <w:ind w:left="720" w:hanging="0"/>
      <w:contextualSpacing/>
    </w:pPr>
    <w:rPr>
      <w:rFonts w:eastAsia="" w:eastAsiaTheme="minorEastAsia"/>
      <w:sz w:val="24"/>
      <w:szCs w:val="24"/>
      <w:lang w:eastAsia="fr-FR"/>
    </w:rPr>
  </w:style>
  <w:style w:type="paragraph" w:styleId="IntenseQuote">
    <w:name w:val="Intense Quote"/>
    <w:basedOn w:val="Normal"/>
    <w:next w:val="Normal"/>
    <w:link w:val="CitationintenseCar"/>
    <w:uiPriority w:val="30"/>
    <w:qFormat/>
    <w:rsid w:val="006355bf"/>
    <w:pPr>
      <w:pBdr>
        <w:top w:val="single" w:sz="4" w:space="10" w:color="4472C4"/>
        <w:bottom w:val="single" w:sz="4" w:space="10" w:color="4472C4"/>
      </w:pBdr>
      <w:spacing w:lineRule="auto" w:line="240" w:before="40" w:after="40"/>
      <w:jc w:val="center"/>
    </w:pPr>
    <w:rPr>
      <w:rFonts w:eastAsia="" w:eastAsiaTheme="minorEastAsia"/>
      <w:i/>
      <w:iCs/>
      <w:color w:val="4472C4" w:themeColor="accent1"/>
      <w:sz w:val="24"/>
      <w:szCs w:val="24"/>
      <w:lang w:eastAsia="fr-FR"/>
    </w:rPr>
  </w:style>
  <w:style w:type="paragraph" w:styleId="BalloonText">
    <w:name w:val="Balloon Text"/>
    <w:basedOn w:val="Normal"/>
    <w:link w:val="TextedebullesCar"/>
    <w:uiPriority w:val="99"/>
    <w:semiHidden/>
    <w:unhideWhenUsed/>
    <w:qFormat/>
    <w:rsid w:val="00e752d8"/>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image" Target="media/image24.png"/><Relationship Id="rId26" Type="http://schemas.openxmlformats.org/officeDocument/2006/relationships/image" Target="media/image25.png"/><Relationship Id="rId27" Type="http://schemas.openxmlformats.org/officeDocument/2006/relationships/image" Target="media/image26.png"/><Relationship Id="rId28" Type="http://schemas.openxmlformats.org/officeDocument/2006/relationships/image" Target="media/image27.png"/><Relationship Id="rId29" Type="http://schemas.openxmlformats.org/officeDocument/2006/relationships/image" Target="media/image28.png"/><Relationship Id="rId30" Type="http://schemas.openxmlformats.org/officeDocument/2006/relationships/image" Target="media/image29.png"/><Relationship Id="rId31" Type="http://schemas.openxmlformats.org/officeDocument/2006/relationships/image" Target="media/image30.png"/><Relationship Id="rId32" Type="http://schemas.openxmlformats.org/officeDocument/2006/relationships/header" Target="header1.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Relationship Id="rId3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1.jpeg"/><Relationship Id="rId2" Type="http://schemas.openxmlformats.org/officeDocument/2006/relationships/image" Target="media/image3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C18C-CA6C-4473-8EB0-01417ECF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2579</TotalTime>
  <Application>LibreOffice/7.5.1.2$MacOSX_X86_64 LibreOffice_project/fcbaee479e84c6cd81291587d2ee68cba099e129</Application>
  <AppVersion>15.0000</AppVersion>
  <Pages>12</Pages>
  <Words>1381</Words>
  <Characters>6671</Characters>
  <CharactersWithSpaces>8022</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2025-03-17T14:51:00Z</dcterms:created>
  <dc:creator>Ludovic Potier</dc:creator>
  <dc:description/>
  <dc:language>fr-FR</dc:language>
  <cp:lastModifiedBy/>
  <cp:lastPrinted>2025-03-17T14:26:00Z</cp:lastPrinted>
  <dcterms:modified xsi:type="dcterms:W3CDTF">2025-03-28T10:01:06Z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